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E44E" w14:textId="72A14ED0" w:rsidR="0052549D" w:rsidRDefault="00546EF3">
      <w:pPr>
        <w:spacing w:after="0"/>
        <w:jc w:val="center"/>
        <w:rPr>
          <w:rFonts w:ascii="Georgia" w:eastAsia="Georgia" w:hAnsi="Georgia" w:cs="Georgia"/>
          <w:b/>
          <w:sz w:val="36"/>
          <w:szCs w:val="36"/>
        </w:rPr>
      </w:pPr>
      <w:r>
        <w:rPr>
          <w:noProof/>
        </w:rPr>
        <mc:AlternateContent>
          <mc:Choice Requires="wps">
            <w:drawing>
              <wp:anchor distT="0" distB="0" distL="114300" distR="114300" simplePos="0" relativeHeight="251659264" behindDoc="0" locked="0" layoutInCell="1" hidden="0" allowOverlap="1" wp14:anchorId="189EE497" wp14:editId="53092FDE">
                <wp:simplePos x="0" y="0"/>
                <wp:positionH relativeFrom="column">
                  <wp:posOffset>-77111</wp:posOffset>
                </wp:positionH>
                <wp:positionV relativeFrom="paragraph">
                  <wp:posOffset>36318</wp:posOffset>
                </wp:positionV>
                <wp:extent cx="1762914" cy="1055460"/>
                <wp:effectExtent l="63500" t="114300" r="66040" b="113030"/>
                <wp:wrapNone/>
                <wp:docPr id="1" name="Rectangle 1"/>
                <wp:cNvGraphicFramePr/>
                <a:graphic xmlns:a="http://schemas.openxmlformats.org/drawingml/2006/main">
                  <a:graphicData uri="http://schemas.microsoft.com/office/word/2010/wordprocessingShape">
                    <wps:wsp>
                      <wps:cNvSpPr/>
                      <wps:spPr>
                        <a:xfrm rot="21207147">
                          <a:off x="0" y="0"/>
                          <a:ext cx="1762914" cy="105546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9EE49B" w14:textId="299C971A" w:rsidR="0052549D" w:rsidRDefault="004C4073">
                            <w:pPr>
                              <w:spacing w:line="275" w:lineRule="auto"/>
                              <w:textDirection w:val="btLr"/>
                            </w:pPr>
                            <w:r>
                              <w:rPr>
                                <w:b/>
                                <w:color w:val="000000"/>
                                <w:sz w:val="20"/>
                              </w:rPr>
                              <w:t xml:space="preserve">ALL PARTICIPANTS NEED TO REGISTER AND PAY THROUGH THIS LINK: </w:t>
                            </w:r>
                            <w:hyperlink r:id="rId8" w:history="1">
                              <w:r w:rsidR="00546EF3" w:rsidRPr="003C0FF6">
                                <w:rPr>
                                  <w:rStyle w:val="Hyperlink"/>
                                  <w:b/>
                                  <w:sz w:val="20"/>
                                </w:rPr>
                                <w:t>https://superholiday.groupcollect.com/go/dmsc30062-24</w:t>
                              </w:r>
                            </w:hyperlink>
                            <w:r w:rsidR="00546EF3">
                              <w:rPr>
                                <w:b/>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9EE497" id="Rectangle 1" o:spid="_x0000_s1026" style="position:absolute;left:0;text-align:left;margin-left:-6.05pt;margin-top:2.85pt;width:138.8pt;height:83.1pt;rotation:-42910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" fillcolor="white [3201]">
                <v:stroke startarrowwidth="narrow" startarrowlength="short" endarrowwidth="narrow" endarrowlength="short" joinstyle="round"/>
                <v:textbox inset="2.53958mm,1.2694mm,2.53958mm,1.2694mm">
                  <w:txbxContent>
                    <w:p w14:paraId="189EE49B" w14:textId="299C971A" w:rsidR="0052549D" w:rsidRDefault="004C4073">
                      <w:pPr>
                        <w:spacing w:line="275" w:lineRule="auto"/>
                        <w:textDirection w:val="btLr"/>
                      </w:pPr>
                      <w:r>
                        <w:rPr>
                          <w:b/>
                          <w:color w:val="000000"/>
                          <w:sz w:val="20"/>
                        </w:rPr>
                        <w:t xml:space="preserve">ALL PARTICIPANTS NEED TO REGISTER AND PAY THROUGH THIS LINK: </w:t>
                      </w:r>
                      <w:hyperlink r:id="rId9" w:history="1">
                        <w:r w:rsidR="00546EF3" w:rsidRPr="003C0FF6">
                          <w:rPr>
                            <w:rStyle w:val="Hyperlink"/>
                            <w:b/>
                            <w:sz w:val="20"/>
                          </w:rPr>
                          <w:t>https://superholiday.groupcollect.com/go/dmsc30062-24</w:t>
                        </w:r>
                      </w:hyperlink>
                      <w:r w:rsidR="00546EF3">
                        <w:rPr>
                          <w:b/>
                          <w:color w:val="000000"/>
                          <w:sz w:val="20"/>
                        </w:rPr>
                        <w:t xml:space="preserve"> </w:t>
                      </w:r>
                    </w:p>
                  </w:txbxContent>
                </v:textbox>
              </v:rect>
            </w:pict>
          </mc:Fallback>
        </mc:AlternateContent>
      </w:r>
      <w:proofErr w:type="spellStart"/>
      <w:r w:rsidR="004C4073">
        <w:rPr>
          <w:rFonts w:ascii="Georgia" w:eastAsia="Georgia" w:hAnsi="Georgia" w:cs="Georgia"/>
          <w:b/>
          <w:sz w:val="36"/>
          <w:szCs w:val="36"/>
        </w:rPr>
        <w:t>Dodgen</w:t>
      </w:r>
      <w:proofErr w:type="spellEnd"/>
      <w:r w:rsidR="004C4073">
        <w:rPr>
          <w:rFonts w:ascii="Georgia" w:eastAsia="Georgia" w:hAnsi="Georgia" w:cs="Georgia"/>
          <w:b/>
          <w:sz w:val="36"/>
          <w:szCs w:val="36"/>
        </w:rPr>
        <w:t xml:space="preserve"> Middle School Chorus</w:t>
      </w:r>
      <w:r w:rsidR="004C4073">
        <w:rPr>
          <w:noProof/>
        </w:rPr>
        <w:drawing>
          <wp:anchor distT="0" distB="0" distL="0" distR="0" simplePos="0" relativeHeight="251658240" behindDoc="1" locked="0" layoutInCell="1" hidden="0" allowOverlap="1" wp14:anchorId="189EE495" wp14:editId="796B2137">
            <wp:simplePos x="0" y="0"/>
            <wp:positionH relativeFrom="column">
              <wp:posOffset>5323282</wp:posOffset>
            </wp:positionH>
            <wp:positionV relativeFrom="paragraph">
              <wp:posOffset>52376</wp:posOffset>
            </wp:positionV>
            <wp:extent cx="1161347" cy="1307162"/>
            <wp:effectExtent l="0" t="0" r="0" b="0"/>
            <wp:wrapNone/>
            <wp:docPr id="3" name="image1.png" descr="http://www.disneylandpostcards.com/images/Mickey-Mouse.png"/>
            <wp:cNvGraphicFramePr/>
            <a:graphic xmlns:a="http://schemas.openxmlformats.org/drawingml/2006/main">
              <a:graphicData uri="http://schemas.openxmlformats.org/drawingml/2006/picture">
                <pic:pic xmlns:pic="http://schemas.openxmlformats.org/drawingml/2006/picture">
                  <pic:nvPicPr>
                    <pic:cNvPr id="0" name="image1.png" descr="http://www.disneylandpostcards.com/images/Mickey-Mouse.png"/>
                    <pic:cNvPicPr preferRelativeResize="0"/>
                  </pic:nvPicPr>
                  <pic:blipFill>
                    <a:blip r:embed="rId10"/>
                    <a:srcRect/>
                    <a:stretch>
                      <a:fillRect/>
                    </a:stretch>
                  </pic:blipFill>
                  <pic:spPr>
                    <a:xfrm>
                      <a:off x="0" y="0"/>
                      <a:ext cx="1161347" cy="1307162"/>
                    </a:xfrm>
                    <a:prstGeom prst="rect">
                      <a:avLst/>
                    </a:prstGeom>
                    <a:ln/>
                  </pic:spPr>
                </pic:pic>
              </a:graphicData>
            </a:graphic>
          </wp:anchor>
        </w:drawing>
      </w:r>
    </w:p>
    <w:p w14:paraId="189EE44F" w14:textId="77777777" w:rsidR="0052549D" w:rsidRDefault="004C4073">
      <w:pPr>
        <w:spacing w:after="0"/>
        <w:jc w:val="center"/>
        <w:rPr>
          <w:rFonts w:ascii="Georgia" w:eastAsia="Georgia" w:hAnsi="Georgia" w:cs="Georgia"/>
        </w:rPr>
      </w:pPr>
      <w:r>
        <w:rPr>
          <w:rFonts w:ascii="Georgia" w:eastAsia="Georgia" w:hAnsi="Georgia" w:cs="Georgia"/>
        </w:rPr>
        <w:t xml:space="preserve">Chris Whittington &amp; </w:t>
      </w:r>
      <w:proofErr w:type="spellStart"/>
      <w:r>
        <w:rPr>
          <w:rFonts w:ascii="Georgia" w:eastAsia="Georgia" w:hAnsi="Georgia" w:cs="Georgia"/>
        </w:rPr>
        <w:t>LeAnna</w:t>
      </w:r>
      <w:proofErr w:type="spellEnd"/>
      <w:r>
        <w:rPr>
          <w:rFonts w:ascii="Georgia" w:eastAsia="Georgia" w:hAnsi="Georgia" w:cs="Georgia"/>
        </w:rPr>
        <w:t xml:space="preserve"> Iddings</w:t>
      </w:r>
    </w:p>
    <w:p w14:paraId="189EE450" w14:textId="77777777" w:rsidR="0052549D" w:rsidRDefault="004C4073">
      <w:pPr>
        <w:spacing w:after="0"/>
        <w:jc w:val="center"/>
        <w:rPr>
          <w:rFonts w:ascii="Georgia" w:eastAsia="Georgia" w:hAnsi="Georgia" w:cs="Georgia"/>
          <w:b/>
          <w:sz w:val="28"/>
          <w:szCs w:val="28"/>
        </w:rPr>
      </w:pPr>
      <w:r>
        <w:rPr>
          <w:rFonts w:ascii="Georgia" w:eastAsia="Georgia" w:hAnsi="Georgia" w:cs="Georgia"/>
          <w:b/>
          <w:sz w:val="28"/>
          <w:szCs w:val="28"/>
        </w:rPr>
        <w:t>Disney Trip: Initial Information</w:t>
      </w:r>
    </w:p>
    <w:p w14:paraId="189EE451" w14:textId="66608420" w:rsidR="0052549D" w:rsidRDefault="00546EF3">
      <w:pPr>
        <w:spacing w:after="0"/>
        <w:jc w:val="center"/>
        <w:rPr>
          <w:rFonts w:ascii="Georgia" w:eastAsia="Georgia" w:hAnsi="Georgia" w:cs="Georgia"/>
        </w:rPr>
      </w:pPr>
      <w:r>
        <w:rPr>
          <w:rFonts w:ascii="Georgia" w:eastAsia="Georgia" w:hAnsi="Georgia" w:cs="Georgia"/>
          <w:b/>
          <w:sz w:val="24"/>
          <w:szCs w:val="24"/>
        </w:rPr>
        <w:t>January 31-February 4, 2024</w:t>
      </w:r>
    </w:p>
    <w:p w14:paraId="189EE452" w14:textId="77777777" w:rsidR="0052549D" w:rsidRDefault="0052549D">
      <w:pPr>
        <w:spacing w:after="0"/>
        <w:rPr>
          <w:rFonts w:ascii="Georgia" w:eastAsia="Georgia" w:hAnsi="Georgia" w:cs="Georgia"/>
          <w:sz w:val="24"/>
          <w:szCs w:val="24"/>
        </w:rPr>
      </w:pPr>
      <w:bookmarkStart w:id="0" w:name="_gjdgxs" w:colFirst="0" w:colLast="0"/>
      <w:bookmarkEnd w:id="0"/>
    </w:p>
    <w:p w14:paraId="189EE453" w14:textId="77777777" w:rsidR="0052549D" w:rsidRDefault="0052549D">
      <w:pPr>
        <w:spacing w:after="0"/>
        <w:rPr>
          <w:rFonts w:ascii="Georgia" w:eastAsia="Georgia" w:hAnsi="Georgia" w:cs="Georgia"/>
          <w:sz w:val="24"/>
          <w:szCs w:val="24"/>
        </w:rPr>
      </w:pPr>
    </w:p>
    <w:p w14:paraId="189EE454" w14:textId="77777777" w:rsidR="0052549D" w:rsidRDefault="004C4073">
      <w:pPr>
        <w:spacing w:after="0"/>
        <w:rPr>
          <w:rFonts w:ascii="Georgia" w:eastAsia="Georgia" w:hAnsi="Georgia" w:cs="Georgia"/>
          <w:sz w:val="24"/>
          <w:szCs w:val="24"/>
        </w:rPr>
      </w:pPr>
      <w:r>
        <w:rPr>
          <w:rFonts w:ascii="Georgia" w:eastAsia="Georgia" w:hAnsi="Georgia" w:cs="Georgia"/>
          <w:sz w:val="24"/>
          <w:szCs w:val="24"/>
        </w:rPr>
        <w:t xml:space="preserve">Dear </w:t>
      </w:r>
      <w:proofErr w:type="spellStart"/>
      <w:proofErr w:type="gramStart"/>
      <w:r>
        <w:rPr>
          <w:rFonts w:ascii="Georgia" w:eastAsia="Georgia" w:hAnsi="Georgia" w:cs="Georgia"/>
          <w:sz w:val="24"/>
          <w:szCs w:val="24"/>
        </w:rPr>
        <w:t>Dodgen</w:t>
      </w:r>
      <w:proofErr w:type="spellEnd"/>
      <w:proofErr w:type="gramEnd"/>
      <w:r>
        <w:rPr>
          <w:rFonts w:ascii="Georgia" w:eastAsia="Georgia" w:hAnsi="Georgia" w:cs="Georgia"/>
          <w:sz w:val="24"/>
          <w:szCs w:val="24"/>
        </w:rPr>
        <w:t xml:space="preserve"> Eighth Grade Chorus Parents and Students,</w:t>
      </w:r>
    </w:p>
    <w:p w14:paraId="189EE455" w14:textId="63203CE9" w:rsidR="0052549D" w:rsidRDefault="004C4073">
      <w:pPr>
        <w:spacing w:after="0"/>
        <w:rPr>
          <w:rFonts w:ascii="Georgia" w:eastAsia="Georgia" w:hAnsi="Georgia" w:cs="Georgia"/>
          <w:sz w:val="24"/>
          <w:szCs w:val="24"/>
        </w:rPr>
      </w:pPr>
      <w:r>
        <w:rPr>
          <w:rFonts w:ascii="Georgia" w:eastAsia="Georgia" w:hAnsi="Georgia" w:cs="Georgia"/>
          <w:sz w:val="24"/>
          <w:szCs w:val="24"/>
        </w:rPr>
        <w:t>We have an exciting year ahead, as usual, but with the added excitement of our workshop experience at Disney World! The following information is provided to answer questions you may have regarding our upcoming trip. We have been delayed in rolling out this trip because we have been waiting on trip approval</w:t>
      </w:r>
      <w:r w:rsidR="00546EF3">
        <w:rPr>
          <w:rFonts w:ascii="Georgia" w:eastAsia="Georgia" w:hAnsi="Georgia" w:cs="Georgia"/>
          <w:sz w:val="24"/>
          <w:szCs w:val="24"/>
        </w:rPr>
        <w:t xml:space="preserve"> at the county level</w:t>
      </w:r>
      <w:r>
        <w:rPr>
          <w:rFonts w:ascii="Georgia" w:eastAsia="Georgia" w:hAnsi="Georgia" w:cs="Georgia"/>
          <w:sz w:val="24"/>
          <w:szCs w:val="24"/>
        </w:rPr>
        <w:t>.</w:t>
      </w:r>
      <w:r w:rsidR="00546EF3">
        <w:rPr>
          <w:rFonts w:ascii="Georgia" w:eastAsia="Georgia" w:hAnsi="Georgia" w:cs="Georgia"/>
          <w:sz w:val="24"/>
          <w:szCs w:val="24"/>
        </w:rPr>
        <w:t xml:space="preserve">  We appreciate your patience during this time.</w:t>
      </w:r>
      <w:r>
        <w:rPr>
          <w:rFonts w:ascii="Georgia" w:eastAsia="Georgia" w:hAnsi="Georgia" w:cs="Georgia"/>
          <w:sz w:val="24"/>
          <w:szCs w:val="24"/>
        </w:rPr>
        <w:t xml:space="preserve">  </w:t>
      </w:r>
      <w:r w:rsidR="00546EF3">
        <w:rPr>
          <w:rFonts w:ascii="Georgia" w:eastAsia="Georgia" w:hAnsi="Georgia" w:cs="Georgia"/>
          <w:sz w:val="24"/>
          <w:szCs w:val="24"/>
        </w:rPr>
        <w:t xml:space="preserve">Our travel company is Super Holiday </w:t>
      </w:r>
      <w:proofErr w:type="gramStart"/>
      <w:r w:rsidR="00546EF3">
        <w:rPr>
          <w:rFonts w:ascii="Georgia" w:eastAsia="Georgia" w:hAnsi="Georgia" w:cs="Georgia"/>
          <w:sz w:val="24"/>
          <w:szCs w:val="24"/>
        </w:rPr>
        <w:t>Tours</w:t>
      </w:r>
      <w:proofErr w:type="gramEnd"/>
      <w:r w:rsidR="00546EF3">
        <w:rPr>
          <w:rFonts w:ascii="Georgia" w:eastAsia="Georgia" w:hAnsi="Georgia" w:cs="Georgia"/>
          <w:sz w:val="24"/>
          <w:szCs w:val="24"/>
        </w:rPr>
        <w:t xml:space="preserve"> and we will be managed by Mark Drury.</w:t>
      </w:r>
      <w:r>
        <w:rPr>
          <w:rFonts w:ascii="Georgia" w:eastAsia="Georgia" w:hAnsi="Georgia" w:cs="Georgia"/>
          <w:sz w:val="24"/>
          <w:szCs w:val="24"/>
        </w:rPr>
        <w:t xml:space="preserve"> </w:t>
      </w:r>
      <w:r w:rsidR="00546EF3">
        <w:rPr>
          <w:rFonts w:ascii="Georgia" w:eastAsia="Georgia" w:hAnsi="Georgia" w:cs="Georgia"/>
          <w:sz w:val="24"/>
          <w:szCs w:val="24"/>
        </w:rPr>
        <w:t>We know</w:t>
      </w:r>
      <w:r>
        <w:rPr>
          <w:rFonts w:ascii="Georgia" w:eastAsia="Georgia" w:hAnsi="Georgia" w:cs="Georgia"/>
          <w:sz w:val="24"/>
          <w:szCs w:val="24"/>
        </w:rPr>
        <w:t xml:space="preserve"> that this will make payments and managing the trip, before we travel</w:t>
      </w:r>
      <w:r w:rsidR="00546EF3">
        <w:rPr>
          <w:rFonts w:ascii="Georgia" w:eastAsia="Georgia" w:hAnsi="Georgia" w:cs="Georgia"/>
          <w:sz w:val="24"/>
          <w:szCs w:val="24"/>
        </w:rPr>
        <w:t xml:space="preserve"> and during the trip</w:t>
      </w:r>
      <w:r>
        <w:rPr>
          <w:rFonts w:ascii="Georgia" w:eastAsia="Georgia" w:hAnsi="Georgia" w:cs="Georgia"/>
          <w:sz w:val="24"/>
          <w:szCs w:val="24"/>
        </w:rPr>
        <w:t xml:space="preserve">, easier.  He will organize the Disney trips for our </w:t>
      </w:r>
      <w:proofErr w:type="spellStart"/>
      <w:r>
        <w:rPr>
          <w:rFonts w:ascii="Georgia" w:eastAsia="Georgia" w:hAnsi="Georgia" w:cs="Georgia"/>
          <w:sz w:val="24"/>
          <w:szCs w:val="24"/>
        </w:rPr>
        <w:t>Dodgen</w:t>
      </w:r>
      <w:proofErr w:type="spellEnd"/>
      <w:r>
        <w:rPr>
          <w:rFonts w:ascii="Georgia" w:eastAsia="Georgia" w:hAnsi="Georgia" w:cs="Georgia"/>
          <w:sz w:val="24"/>
          <w:szCs w:val="24"/>
        </w:rPr>
        <w:t xml:space="preserve"> Band, Orchestra, and Chorus for our trips this year. Please carefully read the section below as we explain how we are going to allow students to use cheesecake profits toward trip expenses. </w:t>
      </w:r>
      <w:r w:rsidRPr="00A7645E">
        <w:rPr>
          <w:rFonts w:ascii="Georgia" w:eastAsia="Georgia" w:hAnsi="Georgia" w:cs="Georgia"/>
          <w:sz w:val="24"/>
          <w:szCs w:val="24"/>
          <w:highlight w:val="lightGray"/>
          <w:u w:val="single"/>
        </w:rPr>
        <w:t>We are looking for parent chaperones as well. All chaperones must be approved by the chorus teachers and school administration.  If you are interested, please send an email to either address below. The chaperone cost will be discounted.</w:t>
      </w:r>
      <w:r>
        <w:rPr>
          <w:rFonts w:ascii="Georgia" w:eastAsia="Georgia" w:hAnsi="Georgia" w:cs="Georgia"/>
          <w:sz w:val="24"/>
          <w:szCs w:val="24"/>
          <w:highlight w:val="lightGray"/>
        </w:rPr>
        <w:t xml:space="preserve"> </w:t>
      </w:r>
      <w:r>
        <w:rPr>
          <w:rFonts w:ascii="Georgia" w:eastAsia="Georgia" w:hAnsi="Georgia" w:cs="Georgia"/>
          <w:sz w:val="24"/>
          <w:szCs w:val="24"/>
        </w:rPr>
        <w:t xml:space="preserve"> All monies need to be submitted on the platform at the same time as students. Please let us know if you are able to help chaperone on this trip by emailing us </w:t>
      </w:r>
      <w:hyperlink r:id="rId11">
        <w:r>
          <w:rPr>
            <w:rFonts w:ascii="Georgia" w:eastAsia="Georgia" w:hAnsi="Georgia" w:cs="Georgia"/>
            <w:color w:val="0000FF"/>
            <w:sz w:val="24"/>
            <w:szCs w:val="24"/>
            <w:u w:val="single"/>
          </w:rPr>
          <w:t>Christopher.whittington@cobbk12.org</w:t>
        </w:r>
      </w:hyperlink>
      <w:r>
        <w:rPr>
          <w:rFonts w:ascii="Georgia" w:eastAsia="Georgia" w:hAnsi="Georgia" w:cs="Georgia"/>
          <w:sz w:val="24"/>
          <w:szCs w:val="24"/>
        </w:rPr>
        <w:t xml:space="preserve"> or </w:t>
      </w:r>
      <w:hyperlink r:id="rId12">
        <w:r>
          <w:rPr>
            <w:rFonts w:ascii="Georgia" w:eastAsia="Georgia" w:hAnsi="Georgia" w:cs="Georgia"/>
            <w:color w:val="0000FF"/>
            <w:sz w:val="24"/>
            <w:szCs w:val="24"/>
            <w:u w:val="single"/>
          </w:rPr>
          <w:t>leanna.iddings@cobbk12.org</w:t>
        </w:r>
      </w:hyperlink>
      <w:r>
        <w:rPr>
          <w:rFonts w:ascii="Georgia" w:eastAsia="Georgia" w:hAnsi="Georgia" w:cs="Georgia"/>
          <w:sz w:val="24"/>
          <w:szCs w:val="24"/>
        </w:rPr>
        <w:t xml:space="preserve">. </w:t>
      </w:r>
    </w:p>
    <w:p w14:paraId="189EE456" w14:textId="77777777" w:rsidR="0052549D" w:rsidRDefault="004C4073">
      <w:pPr>
        <w:numPr>
          <w:ilvl w:val="0"/>
          <w:numId w:val="3"/>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rPr>
        <w:t>Trip Expenses and Payment schedule:</w:t>
      </w:r>
    </w:p>
    <w:p w14:paraId="189EE457" w14:textId="43411D03" w:rsidR="0052549D" w:rsidRDefault="004C4073">
      <w:pPr>
        <w:numPr>
          <w:ilvl w:val="1"/>
          <w:numId w:val="3"/>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rPr>
        <w:t xml:space="preserve">Total trip cost: </w:t>
      </w:r>
      <w:r>
        <w:rPr>
          <w:rFonts w:ascii="Georgia" w:eastAsia="Georgia" w:hAnsi="Georgia" w:cs="Georgia"/>
          <w:b/>
          <w:color w:val="000000"/>
          <w:sz w:val="24"/>
          <w:szCs w:val="24"/>
          <w:highlight w:val="yellow"/>
          <w:u w:val="single"/>
        </w:rPr>
        <w:t>$</w:t>
      </w:r>
      <w:r w:rsidR="00A7645E">
        <w:rPr>
          <w:rFonts w:ascii="Georgia" w:eastAsia="Georgia" w:hAnsi="Georgia" w:cs="Georgia"/>
          <w:b/>
          <w:sz w:val="24"/>
          <w:szCs w:val="24"/>
          <w:highlight w:val="yellow"/>
          <w:u w:val="single"/>
        </w:rPr>
        <w:t>960</w:t>
      </w:r>
      <w:r>
        <w:rPr>
          <w:rFonts w:ascii="Georgia" w:eastAsia="Georgia" w:hAnsi="Georgia" w:cs="Georgia"/>
          <w:b/>
          <w:color w:val="000000"/>
          <w:sz w:val="24"/>
          <w:szCs w:val="24"/>
          <w:highlight w:val="yellow"/>
          <w:u w:val="single"/>
        </w:rPr>
        <w:t>.00</w:t>
      </w:r>
      <w:r>
        <w:rPr>
          <w:rFonts w:ascii="Georgia" w:eastAsia="Georgia" w:hAnsi="Georgia" w:cs="Georgia"/>
          <w:b/>
          <w:color w:val="000000"/>
          <w:sz w:val="24"/>
          <w:szCs w:val="24"/>
          <w:u w:val="single"/>
        </w:rPr>
        <w:t xml:space="preserve"> </w:t>
      </w:r>
      <w:r>
        <w:rPr>
          <w:rFonts w:ascii="Georgia" w:eastAsia="Georgia" w:hAnsi="Georgia" w:cs="Georgia"/>
          <w:b/>
          <w:color w:val="000000"/>
          <w:sz w:val="24"/>
          <w:szCs w:val="24"/>
        </w:rPr>
        <w:t>and includes the following:</w:t>
      </w:r>
    </w:p>
    <w:p w14:paraId="189EE458" w14:textId="77777777"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Transportation on motor coach to and from Disney World and all local transportation while on the trip.</w:t>
      </w:r>
    </w:p>
    <w:p w14:paraId="189EE459" w14:textId="0C99A2DD"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Hotel cost for three nights (</w:t>
      </w:r>
      <w:r w:rsidR="00A7645E">
        <w:rPr>
          <w:rFonts w:ascii="Georgia" w:eastAsia="Georgia" w:hAnsi="Georgia" w:cs="Georgia"/>
          <w:sz w:val="24"/>
          <w:szCs w:val="24"/>
        </w:rPr>
        <w:t>January 31, February 1 &amp; February 2, 2024</w:t>
      </w:r>
      <w:r>
        <w:rPr>
          <w:rFonts w:ascii="Georgia" w:eastAsia="Georgia" w:hAnsi="Georgia" w:cs="Georgia"/>
          <w:color w:val="000000"/>
          <w:sz w:val="24"/>
          <w:szCs w:val="24"/>
        </w:rPr>
        <w:t>)</w:t>
      </w:r>
    </w:p>
    <w:p w14:paraId="189EE45A" w14:textId="77777777"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All Meals-except dinner to and from Orlando-</w:t>
      </w:r>
      <w:r>
        <w:rPr>
          <w:rFonts w:ascii="Georgia" w:eastAsia="Georgia" w:hAnsi="Georgia" w:cs="Georgia"/>
          <w:i/>
          <w:color w:val="000000"/>
          <w:sz w:val="24"/>
          <w:szCs w:val="24"/>
        </w:rPr>
        <w:t xml:space="preserve">this will be a </w:t>
      </w:r>
      <w:proofErr w:type="gramStart"/>
      <w:r>
        <w:rPr>
          <w:rFonts w:ascii="Georgia" w:eastAsia="Georgia" w:hAnsi="Georgia" w:cs="Georgia"/>
          <w:i/>
          <w:color w:val="000000"/>
          <w:sz w:val="24"/>
          <w:szCs w:val="24"/>
        </w:rPr>
        <w:t>fast food</w:t>
      </w:r>
      <w:proofErr w:type="gramEnd"/>
      <w:r>
        <w:rPr>
          <w:rFonts w:ascii="Georgia" w:eastAsia="Georgia" w:hAnsi="Georgia" w:cs="Georgia"/>
          <w:i/>
          <w:color w:val="000000"/>
          <w:sz w:val="24"/>
          <w:szCs w:val="24"/>
        </w:rPr>
        <w:t xml:space="preserve"> stop</w:t>
      </w:r>
    </w:p>
    <w:p w14:paraId="189EE45B" w14:textId="77777777"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proofErr w:type="gramStart"/>
      <w:r>
        <w:rPr>
          <w:rFonts w:ascii="Georgia" w:eastAsia="Georgia" w:hAnsi="Georgia" w:cs="Georgia"/>
          <w:color w:val="000000"/>
          <w:sz w:val="24"/>
          <w:szCs w:val="24"/>
        </w:rPr>
        <w:t>All Disney park</w:t>
      </w:r>
      <w:proofErr w:type="gramEnd"/>
      <w:r>
        <w:rPr>
          <w:rFonts w:ascii="Georgia" w:eastAsia="Georgia" w:hAnsi="Georgia" w:cs="Georgia"/>
          <w:color w:val="000000"/>
          <w:sz w:val="24"/>
          <w:szCs w:val="24"/>
        </w:rPr>
        <w:t xml:space="preserve"> admission tickets</w:t>
      </w:r>
    </w:p>
    <w:p w14:paraId="189EE45C" w14:textId="5FFD96FB"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Cost for </w:t>
      </w:r>
      <w:r>
        <w:rPr>
          <w:rFonts w:ascii="Georgia" w:eastAsia="Georgia" w:hAnsi="Georgia" w:cs="Georgia"/>
          <w:sz w:val="24"/>
          <w:szCs w:val="24"/>
        </w:rPr>
        <w:t>2</w:t>
      </w:r>
      <w:r w:rsidR="00A7645E">
        <w:rPr>
          <w:rFonts w:ascii="Georgia" w:eastAsia="Georgia" w:hAnsi="Georgia" w:cs="Georgia"/>
          <w:sz w:val="24"/>
          <w:szCs w:val="24"/>
        </w:rPr>
        <w:t xml:space="preserve"> </w:t>
      </w:r>
      <w:r>
        <w:rPr>
          <w:rFonts w:ascii="Georgia" w:eastAsia="Georgia" w:hAnsi="Georgia" w:cs="Georgia"/>
          <w:color w:val="000000"/>
          <w:sz w:val="24"/>
          <w:szCs w:val="24"/>
        </w:rPr>
        <w:t xml:space="preserve">T-shirts to be worn </w:t>
      </w:r>
      <w:r w:rsidR="00A7645E">
        <w:rPr>
          <w:rFonts w:ascii="Georgia" w:eastAsia="Georgia" w:hAnsi="Georgia" w:cs="Georgia"/>
          <w:color w:val="000000"/>
          <w:sz w:val="24"/>
          <w:szCs w:val="24"/>
        </w:rPr>
        <w:t>on Thursday and Friday of the trip</w:t>
      </w:r>
      <w:r>
        <w:rPr>
          <w:rFonts w:ascii="Georgia" w:eastAsia="Georgia" w:hAnsi="Georgia" w:cs="Georgia"/>
          <w:color w:val="000000"/>
          <w:sz w:val="24"/>
          <w:szCs w:val="24"/>
        </w:rPr>
        <w:t>.</w:t>
      </w:r>
    </w:p>
    <w:p w14:paraId="189EE45D" w14:textId="77777777" w:rsidR="0052549D" w:rsidRPr="00AE7E21" w:rsidRDefault="004C4073">
      <w:pPr>
        <w:numPr>
          <w:ilvl w:val="1"/>
          <w:numId w:val="3"/>
        </w:numPr>
        <w:pBdr>
          <w:top w:val="nil"/>
          <w:left w:val="nil"/>
          <w:bottom w:val="nil"/>
          <w:right w:val="nil"/>
          <w:between w:val="nil"/>
        </w:pBdr>
        <w:spacing w:after="0" w:line="240" w:lineRule="auto"/>
        <w:rPr>
          <w:rFonts w:ascii="Georgia" w:eastAsia="Georgia" w:hAnsi="Georgia" w:cs="Georgia"/>
          <w:color w:val="000000"/>
          <w:sz w:val="24"/>
          <w:szCs w:val="24"/>
          <w:highlight w:val="yellow"/>
        </w:rPr>
      </w:pPr>
      <w:r w:rsidRPr="00AE7E21">
        <w:rPr>
          <w:rFonts w:ascii="Georgia" w:eastAsia="Georgia" w:hAnsi="Georgia" w:cs="Georgia"/>
          <w:color w:val="000000"/>
          <w:sz w:val="24"/>
          <w:szCs w:val="24"/>
          <w:highlight w:val="yellow"/>
        </w:rPr>
        <w:t xml:space="preserve">Payment Schedule and Terms </w:t>
      </w:r>
    </w:p>
    <w:p w14:paraId="189EE45E" w14:textId="698C7112" w:rsidR="0052549D" w:rsidRPr="00AE7E21" w:rsidRDefault="004C4073">
      <w:pPr>
        <w:numPr>
          <w:ilvl w:val="2"/>
          <w:numId w:val="3"/>
        </w:numPr>
        <w:pBdr>
          <w:top w:val="nil"/>
          <w:left w:val="nil"/>
          <w:bottom w:val="nil"/>
          <w:right w:val="nil"/>
          <w:between w:val="nil"/>
        </w:pBdr>
        <w:spacing w:after="0" w:line="240" w:lineRule="auto"/>
        <w:rPr>
          <w:rFonts w:ascii="Georgia" w:eastAsia="Georgia" w:hAnsi="Georgia" w:cs="Georgia"/>
          <w:color w:val="000000"/>
          <w:sz w:val="24"/>
          <w:szCs w:val="24"/>
          <w:highlight w:val="yellow"/>
        </w:rPr>
      </w:pPr>
      <w:r w:rsidRPr="00AE7E21">
        <w:rPr>
          <w:rFonts w:ascii="Georgia" w:eastAsia="Georgia" w:hAnsi="Georgia" w:cs="Georgia"/>
          <w:color w:val="000000"/>
          <w:sz w:val="24"/>
          <w:szCs w:val="24"/>
          <w:highlight w:val="yellow"/>
        </w:rPr>
        <w:t>$</w:t>
      </w:r>
      <w:r>
        <w:rPr>
          <w:rFonts w:ascii="Georgia" w:eastAsia="Georgia" w:hAnsi="Georgia" w:cs="Georgia"/>
          <w:color w:val="000000"/>
          <w:sz w:val="24"/>
          <w:szCs w:val="24"/>
          <w:highlight w:val="yellow"/>
        </w:rPr>
        <w:t>3</w:t>
      </w:r>
      <w:r w:rsidRPr="00AE7E21">
        <w:rPr>
          <w:rFonts w:ascii="Georgia" w:eastAsia="Georgia" w:hAnsi="Georgia" w:cs="Georgia"/>
          <w:color w:val="000000"/>
          <w:sz w:val="24"/>
          <w:szCs w:val="24"/>
          <w:highlight w:val="yellow"/>
        </w:rPr>
        <w:t>00.00 per person deposit DUE BY OCTOBER 1</w:t>
      </w:r>
      <w:r w:rsidR="00E929EB">
        <w:rPr>
          <w:rFonts w:ascii="Georgia" w:eastAsia="Georgia" w:hAnsi="Georgia" w:cs="Georgia"/>
          <w:color w:val="000000"/>
          <w:sz w:val="24"/>
          <w:szCs w:val="24"/>
          <w:highlight w:val="yellow"/>
        </w:rPr>
        <w:t>5</w:t>
      </w:r>
      <w:r w:rsidRPr="00AE7E21">
        <w:rPr>
          <w:rFonts w:ascii="Georgia" w:eastAsia="Georgia" w:hAnsi="Georgia" w:cs="Georgia"/>
          <w:color w:val="000000"/>
          <w:sz w:val="24"/>
          <w:szCs w:val="24"/>
          <w:highlight w:val="yellow"/>
        </w:rPr>
        <w:t>, 202</w:t>
      </w:r>
      <w:r>
        <w:rPr>
          <w:rFonts w:ascii="Georgia" w:eastAsia="Georgia" w:hAnsi="Georgia" w:cs="Georgia"/>
          <w:color w:val="000000"/>
          <w:sz w:val="24"/>
          <w:szCs w:val="24"/>
          <w:highlight w:val="yellow"/>
        </w:rPr>
        <w:t>3</w:t>
      </w:r>
      <w:r w:rsidRPr="00AE7E21">
        <w:rPr>
          <w:rFonts w:ascii="Georgia" w:eastAsia="Georgia" w:hAnsi="Georgia" w:cs="Georgia"/>
          <w:color w:val="000000"/>
          <w:sz w:val="24"/>
          <w:szCs w:val="24"/>
          <w:highlight w:val="yellow"/>
        </w:rPr>
        <w:t xml:space="preserve"> ($75 </w:t>
      </w:r>
      <w:proofErr w:type="spellStart"/>
      <w:r w:rsidRPr="00AE7E21">
        <w:rPr>
          <w:rFonts w:ascii="Georgia" w:eastAsia="Georgia" w:hAnsi="Georgia" w:cs="Georgia"/>
          <w:color w:val="000000"/>
          <w:sz w:val="24"/>
          <w:szCs w:val="24"/>
          <w:highlight w:val="yellow"/>
        </w:rPr>
        <w:t>non refundable</w:t>
      </w:r>
      <w:proofErr w:type="spellEnd"/>
      <w:r w:rsidRPr="00AE7E21">
        <w:rPr>
          <w:rFonts w:ascii="Georgia" w:eastAsia="Georgia" w:hAnsi="Georgia" w:cs="Georgia"/>
          <w:color w:val="000000"/>
          <w:sz w:val="24"/>
          <w:szCs w:val="24"/>
          <w:highlight w:val="yellow"/>
        </w:rPr>
        <w:t xml:space="preserve">) </w:t>
      </w:r>
    </w:p>
    <w:p w14:paraId="189EE45F" w14:textId="58471123" w:rsidR="0052549D" w:rsidRPr="00AE7E21" w:rsidRDefault="004C4073">
      <w:pPr>
        <w:numPr>
          <w:ilvl w:val="2"/>
          <w:numId w:val="3"/>
        </w:numPr>
        <w:pBdr>
          <w:top w:val="nil"/>
          <w:left w:val="nil"/>
          <w:bottom w:val="nil"/>
          <w:right w:val="nil"/>
          <w:between w:val="nil"/>
        </w:pBdr>
        <w:spacing w:after="0" w:line="240" w:lineRule="auto"/>
        <w:rPr>
          <w:rFonts w:ascii="Georgia" w:eastAsia="Georgia" w:hAnsi="Georgia" w:cs="Georgia"/>
          <w:color w:val="000000"/>
          <w:sz w:val="24"/>
          <w:szCs w:val="24"/>
          <w:highlight w:val="yellow"/>
        </w:rPr>
      </w:pPr>
      <w:r w:rsidRPr="00AE7E21">
        <w:rPr>
          <w:rFonts w:ascii="Georgia" w:eastAsia="Georgia" w:hAnsi="Georgia" w:cs="Georgia"/>
          <w:color w:val="000000"/>
          <w:sz w:val="24"/>
          <w:szCs w:val="24"/>
          <w:highlight w:val="yellow"/>
        </w:rPr>
        <w:t>$</w:t>
      </w:r>
      <w:r w:rsidR="00F90516">
        <w:rPr>
          <w:rFonts w:ascii="Georgia" w:eastAsia="Georgia" w:hAnsi="Georgia" w:cs="Georgia"/>
          <w:color w:val="000000"/>
          <w:sz w:val="24"/>
          <w:szCs w:val="24"/>
          <w:highlight w:val="yellow"/>
        </w:rPr>
        <w:t>2</w:t>
      </w:r>
      <w:r w:rsidRPr="00AE7E21">
        <w:rPr>
          <w:rFonts w:ascii="Georgia" w:eastAsia="Georgia" w:hAnsi="Georgia" w:cs="Georgia"/>
          <w:color w:val="000000"/>
          <w:sz w:val="24"/>
          <w:szCs w:val="24"/>
          <w:highlight w:val="yellow"/>
        </w:rPr>
        <w:t xml:space="preserve">00.00 per person deposit DUE BY NOVEMBER 1, 2022 </w:t>
      </w:r>
    </w:p>
    <w:p w14:paraId="189EE460" w14:textId="18A0B31C" w:rsidR="0052549D" w:rsidRPr="00AE7E21" w:rsidRDefault="004C4073">
      <w:pPr>
        <w:numPr>
          <w:ilvl w:val="2"/>
          <w:numId w:val="3"/>
        </w:numPr>
        <w:pBdr>
          <w:top w:val="nil"/>
          <w:left w:val="nil"/>
          <w:bottom w:val="nil"/>
          <w:right w:val="nil"/>
          <w:between w:val="nil"/>
        </w:pBdr>
        <w:spacing w:after="0" w:line="240" w:lineRule="auto"/>
        <w:rPr>
          <w:rFonts w:ascii="Georgia" w:eastAsia="Georgia" w:hAnsi="Georgia" w:cs="Georgia"/>
          <w:color w:val="000000"/>
          <w:sz w:val="24"/>
          <w:szCs w:val="24"/>
          <w:highlight w:val="yellow"/>
        </w:rPr>
      </w:pPr>
      <w:r w:rsidRPr="00AE7E21">
        <w:rPr>
          <w:rFonts w:ascii="Georgia" w:eastAsia="Georgia" w:hAnsi="Georgia" w:cs="Georgia"/>
          <w:color w:val="000000"/>
          <w:sz w:val="24"/>
          <w:szCs w:val="24"/>
          <w:highlight w:val="yellow"/>
        </w:rPr>
        <w:t>$</w:t>
      </w:r>
      <w:r w:rsidR="00F90516">
        <w:rPr>
          <w:rFonts w:ascii="Georgia" w:eastAsia="Georgia" w:hAnsi="Georgia" w:cs="Georgia"/>
          <w:color w:val="000000"/>
          <w:sz w:val="24"/>
          <w:szCs w:val="24"/>
          <w:highlight w:val="yellow"/>
        </w:rPr>
        <w:t>2</w:t>
      </w:r>
      <w:r w:rsidRPr="00AE7E21">
        <w:rPr>
          <w:rFonts w:ascii="Georgia" w:eastAsia="Georgia" w:hAnsi="Georgia" w:cs="Georgia"/>
          <w:color w:val="000000"/>
          <w:sz w:val="24"/>
          <w:szCs w:val="24"/>
          <w:highlight w:val="yellow"/>
        </w:rPr>
        <w:t xml:space="preserve">00.00 per person deposit DUE BY DECEMBER 1, 2022 </w:t>
      </w:r>
    </w:p>
    <w:p w14:paraId="189EE461" w14:textId="77777777" w:rsidR="0052549D" w:rsidRPr="00AE7E21" w:rsidRDefault="004C4073">
      <w:pPr>
        <w:numPr>
          <w:ilvl w:val="2"/>
          <w:numId w:val="3"/>
        </w:numPr>
        <w:pBdr>
          <w:top w:val="nil"/>
          <w:left w:val="nil"/>
          <w:bottom w:val="nil"/>
          <w:right w:val="nil"/>
          <w:between w:val="nil"/>
        </w:pBdr>
        <w:spacing w:after="0" w:line="240" w:lineRule="auto"/>
        <w:rPr>
          <w:rFonts w:ascii="Georgia" w:eastAsia="Georgia" w:hAnsi="Georgia" w:cs="Georgia"/>
          <w:color w:val="000000"/>
          <w:sz w:val="24"/>
          <w:szCs w:val="24"/>
          <w:highlight w:val="yellow"/>
        </w:rPr>
      </w:pPr>
      <w:r w:rsidRPr="00AE7E21">
        <w:rPr>
          <w:rFonts w:ascii="Georgia" w:eastAsia="Georgia" w:hAnsi="Georgia" w:cs="Georgia"/>
          <w:color w:val="000000"/>
          <w:sz w:val="24"/>
          <w:szCs w:val="24"/>
          <w:highlight w:val="yellow"/>
        </w:rPr>
        <w:t>$Remaining Balance DUE BY JANUARY 1, 2023</w:t>
      </w:r>
    </w:p>
    <w:p w14:paraId="189EE462" w14:textId="77777777" w:rsidR="0052549D" w:rsidRDefault="004C4073">
      <w:pPr>
        <w:pBdr>
          <w:top w:val="nil"/>
          <w:left w:val="nil"/>
          <w:bottom w:val="nil"/>
          <w:right w:val="nil"/>
          <w:between w:val="nil"/>
        </w:pBdr>
        <w:spacing w:after="0"/>
        <w:ind w:left="1440"/>
        <w:rPr>
          <w:rFonts w:ascii="Georgia" w:eastAsia="Georgia" w:hAnsi="Georgia" w:cs="Georgia"/>
          <w:color w:val="000000"/>
          <w:sz w:val="24"/>
          <w:szCs w:val="24"/>
        </w:rPr>
      </w:pPr>
      <w:r>
        <w:rPr>
          <w:rFonts w:ascii="Georgia" w:eastAsia="Georgia" w:hAnsi="Georgia" w:cs="Georgia"/>
          <w:color w:val="FF0000"/>
          <w:sz w:val="24"/>
          <w:szCs w:val="24"/>
          <w:u w:val="single"/>
        </w:rPr>
        <w:t>Students turning in the initial payment of $200.00 after October 15th will be placed on a waiting list based on gender and only be allowed to participate in the trip if another student cancels.</w:t>
      </w:r>
    </w:p>
    <w:p w14:paraId="189EE463" w14:textId="343FFC85" w:rsidR="0052549D" w:rsidRDefault="004C4073">
      <w:pPr>
        <w:numPr>
          <w:ilvl w:val="1"/>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b/>
          <w:color w:val="000000"/>
          <w:sz w:val="24"/>
          <w:szCs w:val="24"/>
        </w:rPr>
        <w:t xml:space="preserve">Cheesecake Sale Profits: </w:t>
      </w:r>
      <w:r>
        <w:rPr>
          <w:rFonts w:ascii="Georgia" w:eastAsia="Georgia" w:hAnsi="Georgia" w:cs="Georgia"/>
          <w:color w:val="000000"/>
          <w:sz w:val="24"/>
          <w:szCs w:val="24"/>
        </w:rPr>
        <w:t xml:space="preserve">To help in gathering the needed funds to make this trip possible, we have designed a plan that may be useful for some families. Any chorus student involved in this trip who sells more than 10 items from their cheesecake sale may use 100% of the profit beyond </w:t>
      </w:r>
      <w:r w:rsidR="00E96A5E">
        <w:rPr>
          <w:rFonts w:ascii="Georgia" w:eastAsia="Georgia" w:hAnsi="Georgia" w:cs="Georgia"/>
          <w:color w:val="000000"/>
          <w:sz w:val="24"/>
          <w:szCs w:val="24"/>
        </w:rPr>
        <w:t>5</w:t>
      </w:r>
      <w:r>
        <w:rPr>
          <w:rFonts w:ascii="Georgia" w:eastAsia="Georgia" w:hAnsi="Georgia" w:cs="Georgia"/>
          <w:color w:val="000000"/>
          <w:sz w:val="24"/>
          <w:szCs w:val="24"/>
        </w:rPr>
        <w:t xml:space="preserve"> items to go towards their Disney trip expenses. For example: a student sells 1</w:t>
      </w:r>
      <w:r w:rsidR="00E96A5E">
        <w:rPr>
          <w:rFonts w:ascii="Georgia" w:eastAsia="Georgia" w:hAnsi="Georgia" w:cs="Georgia"/>
          <w:color w:val="000000"/>
          <w:sz w:val="24"/>
          <w:szCs w:val="24"/>
        </w:rPr>
        <w:t>5</w:t>
      </w:r>
      <w:r>
        <w:rPr>
          <w:rFonts w:ascii="Georgia" w:eastAsia="Georgia" w:hAnsi="Georgia" w:cs="Georgia"/>
          <w:color w:val="000000"/>
          <w:sz w:val="24"/>
          <w:szCs w:val="24"/>
        </w:rPr>
        <w:t xml:space="preserve"> items. The average profit for each item they personally sold is $9. Therefore, $</w:t>
      </w:r>
      <w:r w:rsidR="00E96A5E">
        <w:rPr>
          <w:rFonts w:ascii="Georgia" w:eastAsia="Georgia" w:hAnsi="Georgia" w:cs="Georgia"/>
          <w:color w:val="000000"/>
          <w:sz w:val="24"/>
          <w:szCs w:val="24"/>
        </w:rPr>
        <w:t>45</w:t>
      </w:r>
      <w:r>
        <w:rPr>
          <w:rFonts w:ascii="Georgia" w:eastAsia="Georgia" w:hAnsi="Georgia" w:cs="Georgia"/>
          <w:color w:val="000000"/>
          <w:sz w:val="24"/>
          <w:szCs w:val="24"/>
        </w:rPr>
        <w:t xml:space="preserve"> would go to the chorus and </w:t>
      </w:r>
      <w:r>
        <w:rPr>
          <w:rFonts w:ascii="Georgia" w:eastAsia="Georgia" w:hAnsi="Georgia" w:cs="Georgia"/>
          <w:color w:val="000000"/>
          <w:sz w:val="24"/>
          <w:szCs w:val="24"/>
          <w:u w:val="single"/>
        </w:rPr>
        <w:t>$</w:t>
      </w:r>
      <w:r w:rsidR="00E96A5E">
        <w:rPr>
          <w:rFonts w:ascii="Georgia" w:eastAsia="Georgia" w:hAnsi="Georgia" w:cs="Georgia"/>
          <w:color w:val="000000"/>
          <w:sz w:val="24"/>
          <w:szCs w:val="24"/>
          <w:u w:val="single"/>
        </w:rPr>
        <w:t>90</w:t>
      </w:r>
      <w:r>
        <w:rPr>
          <w:rFonts w:ascii="Georgia" w:eastAsia="Georgia" w:hAnsi="Georgia" w:cs="Georgia"/>
          <w:color w:val="000000"/>
          <w:sz w:val="24"/>
          <w:szCs w:val="24"/>
          <w:u w:val="single"/>
        </w:rPr>
        <w:t xml:space="preserve"> would go towards the child’s Disney trip</w:t>
      </w:r>
      <w:r>
        <w:rPr>
          <w:rFonts w:ascii="Georgia" w:eastAsia="Georgia" w:hAnsi="Georgia" w:cs="Georgia"/>
          <w:color w:val="000000"/>
          <w:sz w:val="24"/>
          <w:szCs w:val="24"/>
        </w:rPr>
        <w:t xml:space="preserve">. By using this formula, we will still raise the needed funds to maintain our program while </w:t>
      </w:r>
      <w:proofErr w:type="gramStart"/>
      <w:r>
        <w:rPr>
          <w:rFonts w:ascii="Georgia" w:eastAsia="Georgia" w:hAnsi="Georgia" w:cs="Georgia"/>
          <w:color w:val="000000"/>
          <w:sz w:val="24"/>
          <w:szCs w:val="24"/>
        </w:rPr>
        <w:t>helping out</w:t>
      </w:r>
      <w:proofErr w:type="gramEnd"/>
      <w:r>
        <w:rPr>
          <w:rFonts w:ascii="Georgia" w:eastAsia="Georgia" w:hAnsi="Georgia" w:cs="Georgia"/>
          <w:color w:val="000000"/>
          <w:sz w:val="24"/>
          <w:szCs w:val="24"/>
        </w:rPr>
        <w:t xml:space="preserve"> the individual student. </w:t>
      </w:r>
    </w:p>
    <w:p w14:paraId="189EE464" w14:textId="20CCB3F7" w:rsidR="0052549D" w:rsidRDefault="004C4073">
      <w:pPr>
        <w:pBdr>
          <w:top w:val="nil"/>
          <w:left w:val="nil"/>
          <w:bottom w:val="nil"/>
          <w:right w:val="nil"/>
          <w:between w:val="nil"/>
        </w:pBdr>
        <w:spacing w:after="0"/>
        <w:ind w:left="1440"/>
        <w:jc w:val="center"/>
        <w:rPr>
          <w:rFonts w:ascii="Georgia" w:eastAsia="Georgia" w:hAnsi="Georgia" w:cs="Georgia"/>
          <w:color w:val="000000"/>
          <w:sz w:val="24"/>
          <w:szCs w:val="24"/>
        </w:rPr>
      </w:pPr>
      <w:r>
        <w:rPr>
          <w:rFonts w:ascii="Georgia" w:eastAsia="Georgia" w:hAnsi="Georgia" w:cs="Georgia"/>
          <w:b/>
          <w:color w:val="000000"/>
          <w:sz w:val="24"/>
          <w:szCs w:val="24"/>
        </w:rPr>
        <w:t xml:space="preserve">STUDENT ACCOUNTS WILL BE ADJUSTED WITH THIS CREDIT AFTER OCTOBER </w:t>
      </w:r>
      <w:r w:rsidR="00E96A5E">
        <w:rPr>
          <w:rFonts w:ascii="Georgia" w:eastAsia="Georgia" w:hAnsi="Georgia" w:cs="Georgia"/>
          <w:b/>
          <w:color w:val="000000"/>
          <w:sz w:val="24"/>
          <w:szCs w:val="24"/>
        </w:rPr>
        <w:t>20</w:t>
      </w:r>
      <w:r>
        <w:rPr>
          <w:rFonts w:ascii="Georgia" w:eastAsia="Georgia" w:hAnsi="Georgia" w:cs="Georgia"/>
          <w:b/>
          <w:color w:val="000000"/>
          <w:sz w:val="24"/>
          <w:szCs w:val="24"/>
          <w:vertAlign w:val="superscript"/>
        </w:rPr>
        <w:t>TH</w:t>
      </w:r>
      <w:r>
        <w:rPr>
          <w:rFonts w:ascii="Georgia" w:eastAsia="Georgia" w:hAnsi="Georgia" w:cs="Georgia"/>
          <w:b/>
          <w:color w:val="000000"/>
          <w:sz w:val="24"/>
          <w:szCs w:val="24"/>
        </w:rPr>
        <w:t>.</w:t>
      </w:r>
    </w:p>
    <w:p w14:paraId="189EE465" w14:textId="77777777" w:rsidR="0052549D" w:rsidRDefault="004C4073">
      <w:pPr>
        <w:numPr>
          <w:ilvl w:val="0"/>
          <w:numId w:val="3"/>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rPr>
        <w:lastRenderedPageBreak/>
        <w:t xml:space="preserve">Trip Preparation: </w:t>
      </w:r>
    </w:p>
    <w:p w14:paraId="189EE466" w14:textId="77777777" w:rsidR="0052549D" w:rsidRDefault="004C4073">
      <w:pPr>
        <w:numPr>
          <w:ilvl w:val="1"/>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Along with this letter we have given you the </w:t>
      </w:r>
      <w:proofErr w:type="spellStart"/>
      <w:r>
        <w:rPr>
          <w:rFonts w:ascii="Georgia" w:eastAsia="Georgia" w:hAnsi="Georgia" w:cs="Georgia"/>
          <w:color w:val="000000"/>
          <w:sz w:val="24"/>
          <w:szCs w:val="24"/>
        </w:rPr>
        <w:t>Dodgen</w:t>
      </w:r>
      <w:proofErr w:type="spellEnd"/>
      <w:r>
        <w:rPr>
          <w:rFonts w:ascii="Georgia" w:eastAsia="Georgia" w:hAnsi="Georgia" w:cs="Georgia"/>
          <w:color w:val="000000"/>
          <w:sz w:val="24"/>
          <w:szCs w:val="24"/>
        </w:rPr>
        <w:t xml:space="preserve"> Student Behavioral Guidelines and Policies, posted on the Disney page on the website. You will note there are serious consequences for any students not complying with </w:t>
      </w:r>
      <w:proofErr w:type="spellStart"/>
      <w:r>
        <w:rPr>
          <w:rFonts w:ascii="Georgia" w:eastAsia="Georgia" w:hAnsi="Georgia" w:cs="Georgia"/>
          <w:color w:val="000000"/>
          <w:sz w:val="24"/>
          <w:szCs w:val="24"/>
        </w:rPr>
        <w:t>Dodgen</w:t>
      </w:r>
      <w:proofErr w:type="spellEnd"/>
      <w:r>
        <w:rPr>
          <w:rFonts w:ascii="Georgia" w:eastAsia="Georgia" w:hAnsi="Georgia" w:cs="Georgia"/>
          <w:color w:val="000000"/>
          <w:sz w:val="24"/>
          <w:szCs w:val="24"/>
        </w:rPr>
        <w:t xml:space="preserve"> and Cobb County field trip policies. These policies are in place to ensure your child, and all students, have a great time on the trip while </w:t>
      </w:r>
      <w:proofErr w:type="gramStart"/>
      <w:r>
        <w:rPr>
          <w:rFonts w:ascii="Georgia" w:eastAsia="Georgia" w:hAnsi="Georgia" w:cs="Georgia"/>
          <w:color w:val="000000"/>
          <w:sz w:val="24"/>
          <w:szCs w:val="24"/>
        </w:rPr>
        <w:t>maintaining a safe and orderly environment at all times</w:t>
      </w:r>
      <w:proofErr w:type="gramEnd"/>
      <w:r>
        <w:rPr>
          <w:rFonts w:ascii="Georgia" w:eastAsia="Georgia" w:hAnsi="Georgia" w:cs="Georgia"/>
          <w:color w:val="000000"/>
          <w:sz w:val="24"/>
          <w:szCs w:val="24"/>
        </w:rPr>
        <w:t xml:space="preserve">. </w:t>
      </w:r>
    </w:p>
    <w:p w14:paraId="189EE467" w14:textId="5B3CD687" w:rsidR="0052549D" w:rsidRDefault="004C4073">
      <w:pPr>
        <w:numPr>
          <w:ilvl w:val="1"/>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We will have a MANDATORY Parent/Student Trip Meeting immediately following our Winter Concert in the </w:t>
      </w:r>
      <w:proofErr w:type="spellStart"/>
      <w:r>
        <w:rPr>
          <w:rFonts w:ascii="Georgia" w:eastAsia="Georgia" w:hAnsi="Georgia" w:cs="Georgia"/>
          <w:color w:val="000000"/>
          <w:sz w:val="24"/>
          <w:szCs w:val="24"/>
        </w:rPr>
        <w:t>Dodgen</w:t>
      </w:r>
      <w:proofErr w:type="spellEnd"/>
      <w:r>
        <w:rPr>
          <w:rFonts w:ascii="Georgia" w:eastAsia="Georgia" w:hAnsi="Georgia" w:cs="Georgia"/>
          <w:color w:val="000000"/>
          <w:sz w:val="24"/>
          <w:szCs w:val="24"/>
        </w:rPr>
        <w:t xml:space="preserve"> Theater on T</w:t>
      </w:r>
      <w:r>
        <w:rPr>
          <w:rFonts w:ascii="Georgia" w:eastAsia="Georgia" w:hAnsi="Georgia" w:cs="Georgia"/>
          <w:sz w:val="24"/>
          <w:szCs w:val="24"/>
        </w:rPr>
        <w:t xml:space="preserve">hursday, December </w:t>
      </w:r>
      <w:r w:rsidR="00E96A5E">
        <w:rPr>
          <w:rFonts w:ascii="Georgia" w:eastAsia="Georgia" w:hAnsi="Georgia" w:cs="Georgia"/>
          <w:sz w:val="24"/>
          <w:szCs w:val="24"/>
        </w:rPr>
        <w:t>14</w:t>
      </w:r>
      <w:r>
        <w:rPr>
          <w:rFonts w:ascii="Georgia" w:eastAsia="Georgia" w:hAnsi="Georgia" w:cs="Georgia"/>
          <w:sz w:val="24"/>
          <w:szCs w:val="24"/>
        </w:rPr>
        <w:t>, 202</w:t>
      </w:r>
      <w:r w:rsidR="00E96A5E">
        <w:rPr>
          <w:rFonts w:ascii="Georgia" w:eastAsia="Georgia" w:hAnsi="Georgia" w:cs="Georgia"/>
          <w:sz w:val="24"/>
          <w:szCs w:val="24"/>
        </w:rPr>
        <w:t>3</w:t>
      </w:r>
    </w:p>
    <w:p w14:paraId="189EE468" w14:textId="77777777" w:rsidR="0052549D" w:rsidRDefault="004C4073">
      <w:pPr>
        <w:numPr>
          <w:ilvl w:val="0"/>
          <w:numId w:val="3"/>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rPr>
        <w:t xml:space="preserve">Disney Trip Departure Day: </w:t>
      </w:r>
    </w:p>
    <w:p w14:paraId="189EE469" w14:textId="77777777" w:rsidR="0052549D" w:rsidRDefault="004C4073">
      <w:pPr>
        <w:numPr>
          <w:ilvl w:val="1"/>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You will receive detailed information at our parent meeting as to what your child will need to bring on this trip, while keeping luggage needs to a minimum. </w:t>
      </w:r>
    </w:p>
    <w:p w14:paraId="189EE46A" w14:textId="77777777" w:rsidR="0052549D" w:rsidRDefault="004C4073">
      <w:pPr>
        <w:numPr>
          <w:ilvl w:val="1"/>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There are important Cobb County guidelines regarding medication for students and these guidelines must be followed. Details regarding medication will be distributed along with the trip itinerary at our parent meeting date. Those parents with children requiring special medication are most likely already familiar with these Cobb County policies and know the routine. </w:t>
      </w:r>
    </w:p>
    <w:p w14:paraId="189EE46B" w14:textId="77777777" w:rsidR="0052549D" w:rsidRDefault="004C4073">
      <w:pPr>
        <w:numPr>
          <w:ilvl w:val="2"/>
          <w:numId w:val="3"/>
        </w:numPr>
        <w:pBdr>
          <w:top w:val="nil"/>
          <w:left w:val="nil"/>
          <w:bottom w:val="nil"/>
          <w:right w:val="nil"/>
          <w:between w:val="nil"/>
        </w:pBdr>
        <w:spacing w:after="0"/>
        <w:rPr>
          <w:rFonts w:ascii="Georgia" w:eastAsia="Georgia" w:hAnsi="Georgia" w:cs="Georgia"/>
          <w:color w:val="000000"/>
          <w:sz w:val="24"/>
          <w:szCs w:val="24"/>
        </w:rPr>
      </w:pPr>
      <w:proofErr w:type="gramStart"/>
      <w:r>
        <w:rPr>
          <w:rFonts w:ascii="Georgia" w:eastAsia="Georgia" w:hAnsi="Georgia" w:cs="Georgia"/>
          <w:color w:val="000000"/>
          <w:sz w:val="24"/>
          <w:szCs w:val="24"/>
        </w:rPr>
        <w:t>Regardless</w:t>
      </w:r>
      <w:proofErr w:type="gramEnd"/>
      <w:r>
        <w:rPr>
          <w:rFonts w:ascii="Georgia" w:eastAsia="Georgia" w:hAnsi="Georgia" w:cs="Georgia"/>
          <w:color w:val="000000"/>
          <w:sz w:val="24"/>
          <w:szCs w:val="24"/>
        </w:rPr>
        <w:t xml:space="preserve"> if your child takes medication or not, please make sure we have your updated medical form. </w:t>
      </w:r>
    </w:p>
    <w:p w14:paraId="189EE46C" w14:textId="77777777" w:rsidR="0052549D" w:rsidRDefault="0052549D">
      <w:pPr>
        <w:spacing w:after="0"/>
        <w:rPr>
          <w:rFonts w:ascii="Georgia" w:eastAsia="Georgia" w:hAnsi="Georgia" w:cs="Georgia"/>
          <w:sz w:val="24"/>
          <w:szCs w:val="24"/>
        </w:rPr>
      </w:pPr>
    </w:p>
    <w:p w14:paraId="189EE46D" w14:textId="77777777" w:rsidR="0052549D" w:rsidRDefault="0052549D">
      <w:pPr>
        <w:pBdr>
          <w:top w:val="nil"/>
          <w:left w:val="nil"/>
          <w:bottom w:val="nil"/>
          <w:right w:val="nil"/>
          <w:between w:val="nil"/>
        </w:pBdr>
        <w:spacing w:after="0"/>
        <w:rPr>
          <w:rFonts w:ascii="Georgia" w:eastAsia="Georgia" w:hAnsi="Georgia" w:cs="Georgia"/>
          <w:sz w:val="24"/>
          <w:szCs w:val="24"/>
        </w:rPr>
      </w:pPr>
    </w:p>
    <w:p w14:paraId="189EE46E" w14:textId="77777777" w:rsidR="0052549D" w:rsidRDefault="004C4073">
      <w:pPr>
        <w:pBdr>
          <w:top w:val="nil"/>
          <w:left w:val="nil"/>
          <w:bottom w:val="nil"/>
          <w:right w:val="nil"/>
          <w:between w:val="nil"/>
        </w:pBdr>
        <w:spacing w:after="0"/>
        <w:rPr>
          <w:rFonts w:ascii="Georgia" w:eastAsia="Georgia" w:hAnsi="Georgia" w:cs="Georgia"/>
          <w:sz w:val="24"/>
          <w:szCs w:val="24"/>
        </w:rPr>
      </w:pPr>
      <w:r>
        <w:rPr>
          <w:noProof/>
        </w:rPr>
        <mc:AlternateContent>
          <mc:Choice Requires="wps">
            <w:drawing>
              <wp:anchor distT="0" distB="0" distL="114300" distR="114300" simplePos="0" relativeHeight="251660288" behindDoc="0" locked="0" layoutInCell="1" hidden="0" allowOverlap="1" wp14:anchorId="189EE499" wp14:editId="189EE49A">
                <wp:simplePos x="0" y="0"/>
                <wp:positionH relativeFrom="column">
                  <wp:posOffset>482600</wp:posOffset>
                </wp:positionH>
                <wp:positionV relativeFrom="paragraph">
                  <wp:posOffset>38100</wp:posOffset>
                </wp:positionV>
                <wp:extent cx="6012060" cy="1347266"/>
                <wp:effectExtent l="0" t="0" r="0" b="0"/>
                <wp:wrapNone/>
                <wp:docPr id="2" name="Rectangle 2"/>
                <wp:cNvGraphicFramePr/>
                <a:graphic xmlns:a="http://schemas.openxmlformats.org/drawingml/2006/main">
                  <a:graphicData uri="http://schemas.microsoft.com/office/word/2010/wordprocessingShape">
                    <wps:wsp>
                      <wps:cNvSpPr/>
                      <wps:spPr>
                        <a:xfrm>
                          <a:off x="2355845" y="3122242"/>
                          <a:ext cx="5980310" cy="1315516"/>
                        </a:xfrm>
                        <a:prstGeom prst="rect">
                          <a:avLst/>
                        </a:prstGeom>
                        <a:solidFill>
                          <a:schemeClr val="lt1"/>
                        </a:solidFill>
                        <a:ln w="31750" cap="flat" cmpd="sng">
                          <a:solidFill>
                            <a:srgbClr val="000000"/>
                          </a:solidFill>
                          <a:prstDash val="dash"/>
                          <a:round/>
                          <a:headEnd type="none" w="sm" len="sm"/>
                          <a:tailEnd type="none" w="sm" len="sm"/>
                        </a:ln>
                      </wps:spPr>
                      <wps:txbx>
                        <w:txbxContent>
                          <w:p w14:paraId="189EE49C" w14:textId="092285B3" w:rsidR="0052549D" w:rsidRPr="00546EF3" w:rsidRDefault="004C4073">
                            <w:pPr>
                              <w:spacing w:line="275" w:lineRule="auto"/>
                              <w:jc w:val="center"/>
                              <w:textDirection w:val="btLr"/>
                              <w:rPr>
                                <w:sz w:val="36"/>
                                <w:szCs w:val="36"/>
                              </w:rPr>
                            </w:pPr>
                            <w:r w:rsidRPr="00546EF3">
                              <w:rPr>
                                <w:b/>
                                <w:color w:val="000000"/>
                                <w:sz w:val="36"/>
                                <w:szCs w:val="36"/>
                              </w:rPr>
                              <w:t xml:space="preserve">ALL PARTICIPANTS NEED TO REGISTER AND PAY THROUGH THIS LINK: </w:t>
                            </w:r>
                            <w:r w:rsidR="00546EF3" w:rsidRPr="00546EF3">
                              <w:rPr>
                                <w:b/>
                                <w:color w:val="0000FF"/>
                                <w:sz w:val="36"/>
                                <w:szCs w:val="36"/>
                                <w:u w:val="single"/>
                              </w:rPr>
                              <w:t>https://superholiday.groupcollect.com/go/dmsc30062-24</w:t>
                            </w:r>
                          </w:p>
                        </w:txbxContent>
                      </wps:txbx>
                      <wps:bodyPr spcFirstLastPara="1" wrap="square" lIns="91425" tIns="45700" rIns="91425" bIns="45700" anchor="t" anchorCtr="0">
                        <a:noAutofit/>
                      </wps:bodyPr>
                    </wps:wsp>
                  </a:graphicData>
                </a:graphic>
              </wp:anchor>
            </w:drawing>
          </mc:Choice>
          <mc:Fallback>
            <w:pict>
              <v:rect w14:anchorId="189EE499" id="Rectangle 2" o:spid="_x0000_s1027" style="position:absolute;margin-left:38pt;margin-top:3pt;width:473.4pt;height:10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" fillcolor="white [3201]" strokeweight="2.5pt">
                <v:stroke dashstyle="dash" startarrowwidth="narrow" startarrowlength="short" endarrowwidth="narrow" endarrowlength="short" joinstyle="round"/>
                <v:textbox inset="2.53958mm,1.2694mm,2.53958mm,1.2694mm">
                  <w:txbxContent>
                    <w:p w14:paraId="189EE49C" w14:textId="092285B3" w:rsidR="0052549D" w:rsidRPr="00546EF3" w:rsidRDefault="004C4073">
                      <w:pPr>
                        <w:spacing w:line="275" w:lineRule="auto"/>
                        <w:jc w:val="center"/>
                        <w:textDirection w:val="btLr"/>
                        <w:rPr>
                          <w:sz w:val="36"/>
                          <w:szCs w:val="36"/>
                        </w:rPr>
                      </w:pPr>
                      <w:r w:rsidRPr="00546EF3">
                        <w:rPr>
                          <w:b/>
                          <w:color w:val="000000"/>
                          <w:sz w:val="36"/>
                          <w:szCs w:val="36"/>
                        </w:rPr>
                        <w:t xml:space="preserve">ALL PARTICIPANTS NEED TO REGISTER AND PAY THROUGH THIS LINK: </w:t>
                      </w:r>
                      <w:r w:rsidR="00546EF3" w:rsidRPr="00546EF3">
                        <w:rPr>
                          <w:b/>
                          <w:color w:val="0000FF"/>
                          <w:sz w:val="36"/>
                          <w:szCs w:val="36"/>
                          <w:u w:val="single"/>
                        </w:rPr>
                        <w:t>https://superholiday.groupcollect.com/go/dmsc30062-24</w:t>
                      </w:r>
                    </w:p>
                  </w:txbxContent>
                </v:textbox>
              </v:rect>
            </w:pict>
          </mc:Fallback>
        </mc:AlternateContent>
      </w:r>
    </w:p>
    <w:p w14:paraId="189EE46F" w14:textId="77777777" w:rsidR="0052549D" w:rsidRDefault="0052549D">
      <w:pPr>
        <w:pBdr>
          <w:top w:val="nil"/>
          <w:left w:val="nil"/>
          <w:bottom w:val="nil"/>
          <w:right w:val="nil"/>
          <w:between w:val="nil"/>
        </w:pBdr>
        <w:spacing w:after="0"/>
        <w:rPr>
          <w:rFonts w:ascii="Georgia" w:eastAsia="Georgia" w:hAnsi="Georgia" w:cs="Georgia"/>
          <w:sz w:val="24"/>
          <w:szCs w:val="24"/>
        </w:rPr>
      </w:pPr>
    </w:p>
    <w:p w14:paraId="189EE470" w14:textId="77777777" w:rsidR="0052549D" w:rsidRDefault="0052549D">
      <w:pPr>
        <w:pBdr>
          <w:top w:val="nil"/>
          <w:left w:val="nil"/>
          <w:bottom w:val="nil"/>
          <w:right w:val="nil"/>
          <w:between w:val="nil"/>
        </w:pBdr>
        <w:spacing w:after="0"/>
        <w:rPr>
          <w:rFonts w:ascii="Georgia" w:eastAsia="Georgia" w:hAnsi="Georgia" w:cs="Georgia"/>
          <w:sz w:val="24"/>
          <w:szCs w:val="24"/>
        </w:rPr>
      </w:pPr>
    </w:p>
    <w:p w14:paraId="189EE471" w14:textId="77777777" w:rsidR="0052549D" w:rsidRDefault="0052549D">
      <w:pPr>
        <w:jc w:val="center"/>
        <w:rPr>
          <w:rFonts w:ascii="Georgia" w:eastAsia="Georgia" w:hAnsi="Georgia" w:cs="Georgia"/>
          <w:b/>
        </w:rPr>
      </w:pPr>
    </w:p>
    <w:p w14:paraId="189EE472" w14:textId="77777777" w:rsidR="0052549D" w:rsidRDefault="0052549D">
      <w:pPr>
        <w:jc w:val="center"/>
        <w:rPr>
          <w:rFonts w:ascii="Georgia" w:eastAsia="Georgia" w:hAnsi="Georgia" w:cs="Georgia"/>
          <w:b/>
        </w:rPr>
      </w:pPr>
    </w:p>
    <w:p w14:paraId="189EE473" w14:textId="77777777" w:rsidR="0052549D" w:rsidRDefault="0052549D">
      <w:pPr>
        <w:jc w:val="center"/>
        <w:rPr>
          <w:rFonts w:ascii="Georgia" w:eastAsia="Georgia" w:hAnsi="Georgia" w:cs="Georgia"/>
          <w:b/>
        </w:rPr>
      </w:pPr>
    </w:p>
    <w:p w14:paraId="189EE474" w14:textId="2AFC4977" w:rsidR="0052549D" w:rsidRDefault="00546EF3">
      <w:pPr>
        <w:jc w:val="center"/>
        <w:rPr>
          <w:rFonts w:ascii="Georgia" w:eastAsia="Georgia" w:hAnsi="Georgia" w:cs="Georgia"/>
          <w:b/>
        </w:rPr>
      </w:pPr>
      <w:r w:rsidRPr="00546EF3">
        <w:rPr>
          <w:rFonts w:ascii="Georgia" w:eastAsia="Georgia" w:hAnsi="Georgia" w:cs="Georgia"/>
          <w:b/>
          <w:noProof/>
        </w:rPr>
        <w:drawing>
          <wp:inline distT="0" distB="0" distL="0" distR="0" wp14:anchorId="2B9B2862" wp14:editId="5D3CB1B3">
            <wp:extent cx="2057400" cy="2095500"/>
            <wp:effectExtent l="0" t="0" r="0" b="0"/>
            <wp:docPr id="4"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on a white background&#10;&#10;Description automatically generated"/>
                    <pic:cNvPicPr/>
                  </pic:nvPicPr>
                  <pic:blipFill>
                    <a:blip r:embed="rId13"/>
                    <a:stretch>
                      <a:fillRect/>
                    </a:stretch>
                  </pic:blipFill>
                  <pic:spPr>
                    <a:xfrm>
                      <a:off x="0" y="0"/>
                      <a:ext cx="2057400" cy="2095500"/>
                    </a:xfrm>
                    <a:prstGeom prst="rect">
                      <a:avLst/>
                    </a:prstGeom>
                  </pic:spPr>
                </pic:pic>
              </a:graphicData>
            </a:graphic>
          </wp:inline>
        </w:drawing>
      </w:r>
    </w:p>
    <w:p w14:paraId="189EE475" w14:textId="77777777" w:rsidR="0052549D" w:rsidRDefault="0052549D">
      <w:pPr>
        <w:jc w:val="center"/>
        <w:rPr>
          <w:rFonts w:ascii="Georgia" w:eastAsia="Georgia" w:hAnsi="Georgia" w:cs="Georgia"/>
          <w:b/>
        </w:rPr>
      </w:pPr>
    </w:p>
    <w:p w14:paraId="189EE47E" w14:textId="7C7A0627" w:rsidR="0052549D" w:rsidRDefault="0052549D" w:rsidP="00546EF3">
      <w:pPr>
        <w:rPr>
          <w:rFonts w:ascii="Georgia" w:eastAsia="Georgia" w:hAnsi="Georgia" w:cs="Georgia"/>
          <w:b/>
        </w:rPr>
      </w:pPr>
    </w:p>
    <w:p w14:paraId="704AF61C" w14:textId="77777777" w:rsidR="00546EF3" w:rsidRDefault="00546EF3" w:rsidP="00546EF3">
      <w:pPr>
        <w:rPr>
          <w:rFonts w:ascii="Georgia" w:eastAsia="Georgia" w:hAnsi="Georgia" w:cs="Georgia"/>
          <w:b/>
        </w:rPr>
      </w:pPr>
    </w:p>
    <w:p w14:paraId="189EE47F" w14:textId="77777777" w:rsidR="0052549D" w:rsidRDefault="0052549D">
      <w:pPr>
        <w:jc w:val="center"/>
        <w:rPr>
          <w:rFonts w:ascii="Georgia" w:eastAsia="Georgia" w:hAnsi="Georgia" w:cs="Georgia"/>
          <w:b/>
        </w:rPr>
      </w:pPr>
    </w:p>
    <w:p w14:paraId="189EE480" w14:textId="77777777" w:rsidR="0052549D" w:rsidRDefault="004C4073">
      <w:pPr>
        <w:jc w:val="center"/>
        <w:rPr>
          <w:rFonts w:ascii="Georgia" w:eastAsia="Georgia" w:hAnsi="Georgia" w:cs="Georgia"/>
          <w:b/>
        </w:rPr>
      </w:pPr>
      <w:r>
        <w:rPr>
          <w:rFonts w:ascii="Georgia" w:eastAsia="Georgia" w:hAnsi="Georgia" w:cs="Georgia"/>
          <w:b/>
        </w:rPr>
        <w:lastRenderedPageBreak/>
        <w:t>DODGEN STUDENT BEHAVIORAL GUIDELINES AND POLICIES FOR FIELD TRIPS</w:t>
      </w:r>
    </w:p>
    <w:p w14:paraId="189EE481" w14:textId="77777777" w:rsidR="0052549D" w:rsidRDefault="004C4073">
      <w:pPr>
        <w:spacing w:after="0"/>
        <w:rPr>
          <w:rFonts w:ascii="Georgia" w:eastAsia="Georgia" w:hAnsi="Georgia" w:cs="Georgia"/>
        </w:rPr>
      </w:pPr>
      <w:r>
        <w:rPr>
          <w:rFonts w:ascii="Georgia" w:eastAsia="Georgia" w:hAnsi="Georgia" w:cs="Georgia"/>
        </w:rPr>
        <w:t xml:space="preserve">Failure to follow guidelines and policies set by the State of Georgia Department of Education, Cobb County Public Schools, and specific behavioral rules established by </w:t>
      </w:r>
      <w:proofErr w:type="spellStart"/>
      <w:r>
        <w:rPr>
          <w:rFonts w:ascii="Georgia" w:eastAsia="Georgia" w:hAnsi="Georgia" w:cs="Georgia"/>
        </w:rPr>
        <w:t>Dodgen</w:t>
      </w:r>
      <w:proofErr w:type="spellEnd"/>
      <w:r>
        <w:rPr>
          <w:rFonts w:ascii="Georgia" w:eastAsia="Georgia" w:hAnsi="Georgia" w:cs="Georgia"/>
        </w:rPr>
        <w:t xml:space="preserve"> Middle School can result in the following:  </w:t>
      </w:r>
    </w:p>
    <w:p w14:paraId="189EE482" w14:textId="77777777" w:rsidR="0052549D" w:rsidRDefault="004C4073">
      <w:pPr>
        <w:numPr>
          <w:ilvl w:val="0"/>
          <w:numId w:val="1"/>
        </w:numPr>
        <w:spacing w:after="0" w:line="240" w:lineRule="auto"/>
      </w:pPr>
      <w:r>
        <w:rPr>
          <w:rFonts w:ascii="Georgia" w:eastAsia="Georgia" w:hAnsi="Georgia" w:cs="Georgia"/>
        </w:rPr>
        <w:t>Restriction from the field trip prior to departure (payments WILL NOT be refunded)</w:t>
      </w:r>
    </w:p>
    <w:p w14:paraId="189EE483" w14:textId="77777777" w:rsidR="0052549D" w:rsidRDefault="004C4073">
      <w:pPr>
        <w:numPr>
          <w:ilvl w:val="0"/>
          <w:numId w:val="1"/>
        </w:numPr>
        <w:spacing w:after="0" w:line="240" w:lineRule="auto"/>
      </w:pPr>
      <w:r>
        <w:rPr>
          <w:rFonts w:ascii="Georgia" w:eastAsia="Georgia" w:hAnsi="Georgia" w:cs="Georgia"/>
        </w:rPr>
        <w:t>Restriction of activities while participating in the field trip</w:t>
      </w:r>
    </w:p>
    <w:p w14:paraId="189EE484" w14:textId="77777777" w:rsidR="0052549D" w:rsidRDefault="004C4073">
      <w:pPr>
        <w:numPr>
          <w:ilvl w:val="0"/>
          <w:numId w:val="1"/>
        </w:numPr>
        <w:spacing w:after="0" w:line="240" w:lineRule="auto"/>
      </w:pPr>
      <w:r>
        <w:rPr>
          <w:rFonts w:ascii="Georgia" w:eastAsia="Georgia" w:hAnsi="Georgia" w:cs="Georgia"/>
        </w:rPr>
        <w:t>Disciplinary actions while on the field trip</w:t>
      </w:r>
    </w:p>
    <w:p w14:paraId="189EE485" w14:textId="77777777" w:rsidR="0052549D" w:rsidRDefault="004C4073">
      <w:pPr>
        <w:numPr>
          <w:ilvl w:val="0"/>
          <w:numId w:val="1"/>
        </w:numPr>
        <w:spacing w:after="0" w:line="240" w:lineRule="auto"/>
      </w:pPr>
      <w:r>
        <w:rPr>
          <w:rFonts w:ascii="Georgia" w:eastAsia="Georgia" w:hAnsi="Georgia" w:cs="Georgia"/>
        </w:rPr>
        <w:t xml:space="preserve">While on the trip, if the student does not adhere to these polices, he/she can be dismissed from the trip at the expense of the parent/guardian </w:t>
      </w:r>
    </w:p>
    <w:p w14:paraId="189EE486" w14:textId="77777777" w:rsidR="0052549D" w:rsidRDefault="004C4073">
      <w:pPr>
        <w:rPr>
          <w:rFonts w:ascii="Georgia" w:eastAsia="Georgia" w:hAnsi="Georgia" w:cs="Georgia"/>
        </w:rPr>
      </w:pPr>
      <w:r>
        <w:rPr>
          <w:rFonts w:ascii="Georgia" w:eastAsia="Georgia" w:hAnsi="Georgia" w:cs="Georgia"/>
        </w:rPr>
        <w:t xml:space="preserve">These expectations for behavior have been established to provide students and chaperones at </w:t>
      </w:r>
      <w:proofErr w:type="spellStart"/>
      <w:r>
        <w:rPr>
          <w:rFonts w:ascii="Georgia" w:eastAsia="Georgia" w:hAnsi="Georgia" w:cs="Georgia"/>
        </w:rPr>
        <w:t>Dodgen</w:t>
      </w:r>
      <w:proofErr w:type="spellEnd"/>
      <w:r>
        <w:rPr>
          <w:rFonts w:ascii="Georgia" w:eastAsia="Georgia" w:hAnsi="Georgia" w:cs="Georgia"/>
        </w:rPr>
        <w:t xml:space="preserve"> Middle School with an orderly, safe, and enjoyable learning experience while participating on the trip.</w:t>
      </w:r>
    </w:p>
    <w:p w14:paraId="189EE487" w14:textId="77777777" w:rsidR="0052549D" w:rsidRDefault="004C4073">
      <w:pPr>
        <w:spacing w:after="0"/>
        <w:rPr>
          <w:rFonts w:ascii="Georgia" w:eastAsia="Georgia" w:hAnsi="Georgia" w:cs="Georgia"/>
        </w:rPr>
      </w:pPr>
      <w:r>
        <w:rPr>
          <w:rFonts w:ascii="Georgia" w:eastAsia="Georgia" w:hAnsi="Georgia" w:cs="Georgia"/>
        </w:rPr>
        <w:t>The Cobb County Board Policy IFCB states that:</w:t>
      </w:r>
    </w:p>
    <w:p w14:paraId="189EE488" w14:textId="77777777" w:rsidR="0052549D" w:rsidRDefault="004C4073">
      <w:pPr>
        <w:ind w:left="720"/>
        <w:rPr>
          <w:rFonts w:ascii="Georgia" w:eastAsia="Georgia" w:hAnsi="Georgia" w:cs="Georgia"/>
        </w:rPr>
      </w:pPr>
      <w:r>
        <w:rPr>
          <w:rFonts w:ascii="Georgia" w:eastAsia="Georgia" w:hAnsi="Georgia" w:cs="Georgia"/>
        </w:rPr>
        <w:t xml:space="preserve">Teachers, working with school administrators, have the authority to exclude the participation of students whose </w:t>
      </w:r>
      <w:r>
        <w:rPr>
          <w:rFonts w:ascii="Georgia" w:eastAsia="Georgia" w:hAnsi="Georgia" w:cs="Georgia"/>
          <w:i/>
        </w:rPr>
        <w:t>behavioral history suggest the possibility that they</w:t>
      </w:r>
      <w:r>
        <w:rPr>
          <w:rFonts w:ascii="Georgia" w:eastAsia="Georgia" w:hAnsi="Georgia" w:cs="Georgia"/>
        </w:rPr>
        <w:t xml:space="preserve"> </w:t>
      </w:r>
      <w:r>
        <w:rPr>
          <w:rFonts w:ascii="Georgia" w:eastAsia="Georgia" w:hAnsi="Georgia" w:cs="Georgia"/>
          <w:i/>
        </w:rPr>
        <w:t>may endanger themselves or others while on the field trips.</w:t>
      </w:r>
      <w:r>
        <w:rPr>
          <w:rFonts w:ascii="Georgia" w:eastAsia="Georgia" w:hAnsi="Georgia" w:cs="Georgia"/>
        </w:rPr>
        <w:t xml:space="preserve"> This discretion must be made on actual student behavior and not based on disability identification.  </w:t>
      </w:r>
    </w:p>
    <w:p w14:paraId="189EE489" w14:textId="77777777" w:rsidR="0052549D" w:rsidRDefault="004C4073">
      <w:pPr>
        <w:spacing w:after="0"/>
        <w:rPr>
          <w:rFonts w:ascii="Georgia" w:eastAsia="Georgia" w:hAnsi="Georgia" w:cs="Georgia"/>
        </w:rPr>
      </w:pPr>
      <w:r>
        <w:rPr>
          <w:rFonts w:ascii="Georgia" w:eastAsia="Georgia" w:hAnsi="Georgia" w:cs="Georgia"/>
        </w:rPr>
        <w:t xml:space="preserve">The State of Georgia Student Discipline Code JD 160-4-8-.15 supports </w:t>
      </w:r>
      <w:proofErr w:type="spellStart"/>
      <w:r>
        <w:rPr>
          <w:rFonts w:ascii="Georgia" w:eastAsia="Georgia" w:hAnsi="Georgia" w:cs="Georgia"/>
        </w:rPr>
        <w:t>Dodgen</w:t>
      </w:r>
      <w:proofErr w:type="spellEnd"/>
      <w:r>
        <w:rPr>
          <w:rFonts w:ascii="Georgia" w:eastAsia="Georgia" w:hAnsi="Georgia" w:cs="Georgia"/>
        </w:rPr>
        <w:t xml:space="preserve"> Middle School’s behavioral guidelines by stating:</w:t>
      </w:r>
    </w:p>
    <w:p w14:paraId="189EE48A" w14:textId="77777777" w:rsidR="0052549D" w:rsidRDefault="004C4073">
      <w:pPr>
        <w:ind w:left="720"/>
        <w:rPr>
          <w:rFonts w:ascii="Georgia" w:eastAsia="Georgia" w:hAnsi="Georgia" w:cs="Georgia"/>
          <w:i/>
        </w:rPr>
      </w:pPr>
      <w:r>
        <w:rPr>
          <w:rFonts w:ascii="Georgia" w:eastAsia="Georgia" w:hAnsi="Georgia" w:cs="Georgia"/>
        </w:rPr>
        <w:t xml:space="preserve">Standards for student behavior during the school day and at school-related functions are designed to create the expectations that students will behave themselves in such a way </w:t>
      </w:r>
      <w:proofErr w:type="gramStart"/>
      <w:r>
        <w:rPr>
          <w:rFonts w:ascii="Georgia" w:eastAsia="Georgia" w:hAnsi="Georgia" w:cs="Georgia"/>
        </w:rPr>
        <w:t>so as to</w:t>
      </w:r>
      <w:proofErr w:type="gramEnd"/>
      <w:r>
        <w:rPr>
          <w:rFonts w:ascii="Georgia" w:eastAsia="Georgia" w:hAnsi="Georgia" w:cs="Georgia"/>
        </w:rPr>
        <w:t xml:space="preserve"> facilitate a learning environment for themselves and other students, respect each other and school district employees, obey student behavior policies adopted by the local board of education, and </w:t>
      </w:r>
      <w:r>
        <w:rPr>
          <w:rFonts w:ascii="Georgia" w:eastAsia="Georgia" w:hAnsi="Georgia" w:cs="Georgia"/>
          <w:i/>
        </w:rPr>
        <w:t>obey student behavior rules established by individual schools.</w:t>
      </w:r>
    </w:p>
    <w:p w14:paraId="189EE48B" w14:textId="77777777" w:rsidR="0052549D" w:rsidRDefault="004C4073">
      <w:pPr>
        <w:spacing w:after="0"/>
        <w:rPr>
          <w:rFonts w:ascii="Georgia" w:eastAsia="Georgia" w:hAnsi="Georgia" w:cs="Georgia"/>
        </w:rPr>
      </w:pPr>
      <w:r>
        <w:rPr>
          <w:rFonts w:ascii="Georgia" w:eastAsia="Georgia" w:hAnsi="Georgia" w:cs="Georgia"/>
        </w:rPr>
        <w:t xml:space="preserve">The Cobb County Board Policy JCDA, Section IV, Line A, Paragraph 3, supports </w:t>
      </w:r>
      <w:proofErr w:type="spellStart"/>
      <w:r>
        <w:rPr>
          <w:rFonts w:ascii="Georgia" w:eastAsia="Georgia" w:hAnsi="Georgia" w:cs="Georgia"/>
        </w:rPr>
        <w:t>Dodgen</w:t>
      </w:r>
      <w:proofErr w:type="spellEnd"/>
      <w:r>
        <w:rPr>
          <w:rFonts w:ascii="Georgia" w:eastAsia="Georgia" w:hAnsi="Georgia" w:cs="Georgia"/>
        </w:rPr>
        <w:t xml:space="preserve"> Middle School’s Behavioral guidelines by stating:</w:t>
      </w:r>
    </w:p>
    <w:p w14:paraId="189EE48C" w14:textId="77777777" w:rsidR="0052549D" w:rsidRDefault="004C4073">
      <w:pPr>
        <w:ind w:left="720"/>
        <w:rPr>
          <w:rFonts w:ascii="Georgia" w:eastAsia="Georgia" w:hAnsi="Georgia" w:cs="Georgia"/>
        </w:rPr>
      </w:pPr>
      <w:r>
        <w:rPr>
          <w:rFonts w:ascii="Georgia" w:eastAsia="Georgia" w:hAnsi="Georgia" w:cs="Georgia"/>
        </w:rPr>
        <w:t xml:space="preserve">The principal or designee may utilize any of the above discipline management techniques, and/or may </w:t>
      </w:r>
      <w:proofErr w:type="gramStart"/>
      <w:r>
        <w:rPr>
          <w:rFonts w:ascii="Georgia" w:eastAsia="Georgia" w:hAnsi="Georgia" w:cs="Georgia"/>
        </w:rPr>
        <w:t>employ:</w:t>
      </w:r>
      <w:proofErr w:type="gramEnd"/>
      <w:r>
        <w:rPr>
          <w:rFonts w:ascii="Georgia" w:eastAsia="Georgia" w:hAnsi="Georgia" w:cs="Georgia"/>
        </w:rPr>
        <w:t xml:space="preserve"> student participation in conference with parent/guardian, teacher, and/or principal, </w:t>
      </w:r>
      <w:r>
        <w:rPr>
          <w:rFonts w:ascii="Georgia" w:eastAsia="Georgia" w:hAnsi="Georgia" w:cs="Georgia"/>
          <w:i/>
        </w:rPr>
        <w:t>restriction from school programs and</w:t>
      </w:r>
      <w:r>
        <w:rPr>
          <w:rFonts w:ascii="Georgia" w:eastAsia="Georgia" w:hAnsi="Georgia" w:cs="Georgia"/>
        </w:rPr>
        <w:t xml:space="preserve"> </w:t>
      </w:r>
      <w:r>
        <w:rPr>
          <w:rFonts w:ascii="Georgia" w:eastAsia="Georgia" w:hAnsi="Georgia" w:cs="Georgia"/>
          <w:i/>
        </w:rPr>
        <w:t>special activities</w:t>
      </w:r>
      <w:r>
        <w:rPr>
          <w:rFonts w:ascii="Georgia" w:eastAsia="Georgia" w:hAnsi="Georgia" w:cs="Georgia"/>
        </w:rPr>
        <w:t>… and any other disciplinary technique that positively promotes the student code of conduct and desired character trait(s).</w:t>
      </w:r>
    </w:p>
    <w:p w14:paraId="189EE48D" w14:textId="77777777" w:rsidR="0052549D" w:rsidRDefault="004C4073">
      <w:pPr>
        <w:spacing w:after="0"/>
        <w:rPr>
          <w:rFonts w:ascii="Georgia" w:eastAsia="Georgia" w:hAnsi="Georgia" w:cs="Georgia"/>
          <w:b/>
        </w:rPr>
      </w:pPr>
      <w:r>
        <w:rPr>
          <w:rFonts w:ascii="Georgia" w:eastAsia="Georgia" w:hAnsi="Georgia" w:cs="Georgia"/>
          <w:b/>
        </w:rPr>
        <w:t>Student restrictions from the field trip will include, but are not limited to, the following:</w:t>
      </w:r>
    </w:p>
    <w:p w14:paraId="189EE48E" w14:textId="77777777" w:rsidR="0052549D" w:rsidRDefault="004C4073">
      <w:pPr>
        <w:numPr>
          <w:ilvl w:val="0"/>
          <w:numId w:val="2"/>
        </w:numPr>
        <w:pBdr>
          <w:top w:val="nil"/>
          <w:left w:val="nil"/>
          <w:bottom w:val="nil"/>
          <w:right w:val="nil"/>
          <w:between w:val="nil"/>
        </w:pBdr>
        <w:spacing w:after="0"/>
      </w:pPr>
      <w:r>
        <w:rPr>
          <w:rFonts w:ascii="Georgia" w:eastAsia="Georgia" w:hAnsi="Georgia" w:cs="Georgia"/>
          <w:color w:val="000000"/>
        </w:rPr>
        <w:t>Any student who earns OSS will NOT be permitted to participate in the trip.</w:t>
      </w:r>
    </w:p>
    <w:p w14:paraId="189EE48F" w14:textId="77777777" w:rsidR="0052549D" w:rsidRDefault="004C4073">
      <w:pPr>
        <w:numPr>
          <w:ilvl w:val="0"/>
          <w:numId w:val="2"/>
        </w:numPr>
        <w:pBdr>
          <w:top w:val="nil"/>
          <w:left w:val="nil"/>
          <w:bottom w:val="nil"/>
          <w:right w:val="nil"/>
          <w:between w:val="nil"/>
        </w:pBdr>
        <w:spacing w:after="0"/>
      </w:pPr>
      <w:r>
        <w:rPr>
          <w:rFonts w:ascii="Georgia" w:eastAsia="Georgia" w:hAnsi="Georgia" w:cs="Georgia"/>
          <w:color w:val="000000"/>
        </w:rPr>
        <w:t>Students whose receive three days of ISS (starting on the first day of school through the date of the trip) will NOT be permitted to participate in the trip.</w:t>
      </w:r>
      <w:r>
        <w:rPr>
          <w:rFonts w:ascii="Georgia" w:eastAsia="Georgia" w:hAnsi="Georgia" w:cs="Georgia"/>
          <w:b/>
          <w:color w:val="000000"/>
        </w:rPr>
        <w:t xml:space="preserve"> </w:t>
      </w:r>
      <w:r>
        <w:rPr>
          <w:rFonts w:ascii="Georgia" w:eastAsia="Georgia" w:hAnsi="Georgia" w:cs="Georgia"/>
          <w:color w:val="000000"/>
        </w:rPr>
        <w:t xml:space="preserve"> The decision will be made by the choir directors and an administrator. The decision is non-negotiable. </w:t>
      </w:r>
    </w:p>
    <w:p w14:paraId="189EE490" w14:textId="77777777" w:rsidR="0052549D" w:rsidRDefault="004C4073">
      <w:pPr>
        <w:numPr>
          <w:ilvl w:val="0"/>
          <w:numId w:val="2"/>
        </w:numPr>
        <w:pBdr>
          <w:top w:val="nil"/>
          <w:left w:val="nil"/>
          <w:bottom w:val="nil"/>
          <w:right w:val="nil"/>
          <w:between w:val="nil"/>
        </w:pBdr>
      </w:pPr>
      <w:r>
        <w:rPr>
          <w:rFonts w:ascii="Georgia" w:eastAsia="Georgia" w:hAnsi="Georgia" w:cs="Georgia"/>
          <w:color w:val="000000"/>
        </w:rPr>
        <w:t xml:space="preserve">Other behavior concerns will be addressed on a </w:t>
      </w:r>
      <w:proofErr w:type="gramStart"/>
      <w:r>
        <w:rPr>
          <w:rFonts w:ascii="Georgia" w:eastAsia="Georgia" w:hAnsi="Georgia" w:cs="Georgia"/>
          <w:color w:val="000000"/>
        </w:rPr>
        <w:t>case by case</w:t>
      </w:r>
      <w:proofErr w:type="gramEnd"/>
      <w:r>
        <w:rPr>
          <w:rFonts w:ascii="Georgia" w:eastAsia="Georgia" w:hAnsi="Georgia" w:cs="Georgia"/>
          <w:color w:val="000000"/>
        </w:rPr>
        <w:t xml:space="preserve"> basis and may result in exclusion from the trip.</w:t>
      </w:r>
    </w:p>
    <w:p w14:paraId="189EE491" w14:textId="77777777" w:rsidR="0052549D" w:rsidRDefault="004C4073">
      <w:pPr>
        <w:rPr>
          <w:rFonts w:ascii="Georgia" w:eastAsia="Georgia" w:hAnsi="Georgia" w:cs="Georgia"/>
        </w:rPr>
      </w:pPr>
      <w:r>
        <w:rPr>
          <w:rFonts w:ascii="Georgia" w:eastAsia="Georgia" w:hAnsi="Georgia" w:cs="Georgia"/>
        </w:rPr>
        <w:t xml:space="preserve"> **</w:t>
      </w:r>
      <w:r>
        <w:rPr>
          <w:rFonts w:ascii="Georgia" w:eastAsia="Georgia" w:hAnsi="Georgia" w:cs="Georgia"/>
          <w:b/>
        </w:rPr>
        <w:t>If fees have been paid</w:t>
      </w:r>
      <w:r>
        <w:rPr>
          <w:rFonts w:ascii="Georgia" w:eastAsia="Georgia" w:hAnsi="Georgia" w:cs="Georgia"/>
        </w:rPr>
        <w:t xml:space="preserve">, </w:t>
      </w:r>
      <w:r>
        <w:rPr>
          <w:rFonts w:ascii="Georgia" w:eastAsia="Georgia" w:hAnsi="Georgia" w:cs="Georgia"/>
          <w:b/>
        </w:rPr>
        <w:t xml:space="preserve">some, or </w:t>
      </w:r>
      <w:proofErr w:type="gramStart"/>
      <w:r>
        <w:rPr>
          <w:rFonts w:ascii="Georgia" w:eastAsia="Georgia" w:hAnsi="Georgia" w:cs="Georgia"/>
          <w:b/>
        </w:rPr>
        <w:t>all of</w:t>
      </w:r>
      <w:proofErr w:type="gramEnd"/>
      <w:r>
        <w:rPr>
          <w:rFonts w:ascii="Georgia" w:eastAsia="Georgia" w:hAnsi="Georgia" w:cs="Georgia"/>
          <w:b/>
        </w:rPr>
        <w:t xml:space="preserve"> the fees will not be refundable</w:t>
      </w:r>
      <w:r>
        <w:rPr>
          <w:rFonts w:ascii="Georgia" w:eastAsia="Georgia" w:hAnsi="Georgia" w:cs="Georgia"/>
        </w:rPr>
        <w:t xml:space="preserve">.  Exemplary behavior is expected at school to earn a place on this optional field trip. </w:t>
      </w:r>
    </w:p>
    <w:p w14:paraId="189EE492" w14:textId="77777777" w:rsidR="0052549D" w:rsidRDefault="004C4073">
      <w:pPr>
        <w:rPr>
          <w:rFonts w:ascii="Georgia" w:eastAsia="Georgia" w:hAnsi="Georgia" w:cs="Georgia"/>
        </w:rPr>
      </w:pPr>
      <w:r>
        <w:rPr>
          <w:rFonts w:ascii="Georgia" w:eastAsia="Georgia" w:hAnsi="Georgia" w:cs="Georgia"/>
        </w:rPr>
        <w:t xml:space="preserve">I understand the above guidelines and policies and agree to adhere to these policies; furthermore, I will discuss these policies with my child prior to the field trip, so that there is complete understanding of these rules and expectations as stated by </w:t>
      </w:r>
      <w:proofErr w:type="spellStart"/>
      <w:r>
        <w:rPr>
          <w:rFonts w:ascii="Georgia" w:eastAsia="Georgia" w:hAnsi="Georgia" w:cs="Georgia"/>
        </w:rPr>
        <w:t>Dodgen</w:t>
      </w:r>
      <w:proofErr w:type="spellEnd"/>
      <w:r>
        <w:rPr>
          <w:rFonts w:ascii="Georgia" w:eastAsia="Georgia" w:hAnsi="Georgia" w:cs="Georgia"/>
        </w:rPr>
        <w:t xml:space="preserve"> Middle School behavioral guidelines.</w:t>
      </w:r>
    </w:p>
    <w:p w14:paraId="189EE493" w14:textId="77777777" w:rsidR="0052549D" w:rsidRDefault="004C4073">
      <w:pPr>
        <w:tabs>
          <w:tab w:val="left" w:pos="5040"/>
          <w:tab w:val="left" w:pos="10620"/>
        </w:tabs>
        <w:rPr>
          <w:rFonts w:ascii="Georgia" w:eastAsia="Georgia" w:hAnsi="Georgia" w:cs="Georgia"/>
          <w:sz w:val="20"/>
          <w:szCs w:val="20"/>
          <w:u w:val="single"/>
        </w:rPr>
      </w:pPr>
      <w:r>
        <w:rPr>
          <w:rFonts w:ascii="Georgia" w:eastAsia="Georgia" w:hAnsi="Georgia" w:cs="Georgia"/>
          <w:sz w:val="20"/>
          <w:szCs w:val="20"/>
        </w:rPr>
        <w:t xml:space="preserve">Parent Signature   </w:t>
      </w:r>
      <w:r>
        <w:rPr>
          <w:rFonts w:ascii="Georgia" w:eastAsia="Georgia" w:hAnsi="Georgia" w:cs="Georgia"/>
          <w:sz w:val="20"/>
          <w:szCs w:val="20"/>
          <w:u w:val="single"/>
        </w:rPr>
        <w:tab/>
      </w:r>
      <w:r>
        <w:rPr>
          <w:rFonts w:ascii="Georgia" w:eastAsia="Georgia" w:hAnsi="Georgia" w:cs="Georgia"/>
          <w:sz w:val="20"/>
          <w:szCs w:val="20"/>
        </w:rPr>
        <w:t xml:space="preserve">   Student Signature   </w:t>
      </w:r>
      <w:r>
        <w:rPr>
          <w:rFonts w:ascii="Georgia" w:eastAsia="Georgia" w:hAnsi="Georgia" w:cs="Georgia"/>
          <w:sz w:val="20"/>
          <w:szCs w:val="20"/>
          <w:u w:val="single"/>
        </w:rPr>
        <w:tab/>
      </w:r>
    </w:p>
    <w:p w14:paraId="189EE494" w14:textId="77777777" w:rsidR="0052549D" w:rsidRDefault="004C4073">
      <w:pPr>
        <w:tabs>
          <w:tab w:val="left" w:pos="5040"/>
          <w:tab w:val="left" w:pos="10620"/>
        </w:tabs>
        <w:rPr>
          <w:rFonts w:ascii="Georgia" w:eastAsia="Georgia" w:hAnsi="Georgia" w:cs="Georgia"/>
        </w:rPr>
      </w:pPr>
      <w:r>
        <w:rPr>
          <w:rFonts w:ascii="Georgia" w:eastAsia="Georgia" w:hAnsi="Georgia" w:cs="Georgia"/>
          <w:sz w:val="20"/>
          <w:szCs w:val="20"/>
        </w:rPr>
        <w:t xml:space="preserve">Parent Name   </w:t>
      </w:r>
      <w:r>
        <w:rPr>
          <w:rFonts w:ascii="Georgia" w:eastAsia="Georgia" w:hAnsi="Georgia" w:cs="Georgia"/>
          <w:sz w:val="20"/>
          <w:szCs w:val="20"/>
          <w:u w:val="single"/>
        </w:rPr>
        <w:tab/>
      </w:r>
      <w:r>
        <w:rPr>
          <w:rFonts w:ascii="Georgia" w:eastAsia="Georgia" w:hAnsi="Georgia" w:cs="Georgia"/>
          <w:sz w:val="20"/>
          <w:szCs w:val="20"/>
        </w:rPr>
        <w:t xml:space="preserve">   Student Name   </w:t>
      </w:r>
      <w:r>
        <w:rPr>
          <w:rFonts w:ascii="Georgia" w:eastAsia="Georgia" w:hAnsi="Georgia" w:cs="Georgia"/>
          <w:sz w:val="20"/>
          <w:szCs w:val="20"/>
          <w:u w:val="single"/>
        </w:rPr>
        <w:tab/>
      </w:r>
    </w:p>
    <w:sectPr w:rsidR="005254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54AE"/>
    <w:multiLevelType w:val="multilevel"/>
    <w:tmpl w:val="97F4D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B10A31"/>
    <w:multiLevelType w:val="multilevel"/>
    <w:tmpl w:val="53729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0F7907"/>
    <w:multiLevelType w:val="multilevel"/>
    <w:tmpl w:val="B76E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9D"/>
    <w:rsid w:val="000E0CDA"/>
    <w:rsid w:val="004C4073"/>
    <w:rsid w:val="0052549D"/>
    <w:rsid w:val="00546EF3"/>
    <w:rsid w:val="00A7645E"/>
    <w:rsid w:val="00AE7E21"/>
    <w:rsid w:val="00E929EB"/>
    <w:rsid w:val="00E96A5E"/>
    <w:rsid w:val="00F9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E44E"/>
  <w15:docId w15:val="{00ACC2BA-2DD5-0049-95D0-AB354137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46EF3"/>
    <w:rPr>
      <w:color w:val="0000FF" w:themeColor="hyperlink"/>
      <w:u w:val="single"/>
    </w:rPr>
  </w:style>
  <w:style w:type="character" w:styleId="UnresolvedMention">
    <w:name w:val="Unresolved Mention"/>
    <w:basedOn w:val="DefaultParagraphFont"/>
    <w:uiPriority w:val="99"/>
    <w:semiHidden/>
    <w:unhideWhenUsed/>
    <w:rsid w:val="0054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holiday.groupcollect.com/go/dmsc30062-24"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nna.iddings@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opher.whittington@cobbk1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superholiday.groupcollect.com/go/dmsc30062-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2f4344-a792-4496-aa0a-c3c4ce0d5a0f" xsi:nil="true"/>
    <lcf76f155ced4ddcb4097134ff3c332f xmlns="1616db78-1c5d-4b87-b8e3-9a69df3c2c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8DCCBAA6F7F4A943FA47EF85C2051" ma:contentTypeVersion="13" ma:contentTypeDescription="Create a new document." ma:contentTypeScope="" ma:versionID="82ea73fc8219725e61515364233c2ab4">
  <xsd:schema xmlns:xsd="http://www.w3.org/2001/XMLSchema" xmlns:xs="http://www.w3.org/2001/XMLSchema" xmlns:p="http://schemas.microsoft.com/office/2006/metadata/properties" xmlns:ns2="1616db78-1c5d-4b87-b8e3-9a69df3c2c0d" xmlns:ns3="3e2f4344-a792-4496-aa0a-c3c4ce0d5a0f" targetNamespace="http://schemas.microsoft.com/office/2006/metadata/properties" ma:root="true" ma:fieldsID="5924f2e3c69f9a45851a5b9a74e90a43" ns2:_="" ns3:_="">
    <xsd:import namespace="1616db78-1c5d-4b87-b8e3-9a69df3c2c0d"/>
    <xsd:import namespace="3e2f4344-a792-4496-aa0a-c3c4ce0d5a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db78-1c5d-4b87-b8e3-9a69df3c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f4344-a792-4496-aa0a-c3c4ce0d5a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f68137-138e-4531-88ef-706e25665c45}" ma:internalName="TaxCatchAll" ma:showField="CatchAllData" ma:web="3e2f4344-a792-4496-aa0a-c3c4ce0d5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122B9-E35A-433B-95DC-5327E765DA9D}">
  <ds:schemaRefs>
    <ds:schemaRef ds:uri="http://schemas.microsoft.com/office/2006/metadata/properties"/>
    <ds:schemaRef ds:uri="http://schemas.microsoft.com/office/infopath/2007/PartnerControls"/>
    <ds:schemaRef ds:uri="3e2f4344-a792-4496-aa0a-c3c4ce0d5a0f"/>
    <ds:schemaRef ds:uri="1616db78-1c5d-4b87-b8e3-9a69df3c2c0d"/>
  </ds:schemaRefs>
</ds:datastoreItem>
</file>

<file path=customXml/itemProps2.xml><?xml version="1.0" encoding="utf-8"?>
<ds:datastoreItem xmlns:ds="http://schemas.openxmlformats.org/officeDocument/2006/customXml" ds:itemID="{472B1498-799C-45DB-A42B-66DEF54E1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db78-1c5d-4b87-b8e3-9a69df3c2c0d"/>
    <ds:schemaRef ds:uri="3e2f4344-a792-4496-aa0a-c3c4ce0d5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195CF-0C48-47CA-8E2E-88BE82A48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Whittington</cp:lastModifiedBy>
  <cp:revision>2</cp:revision>
  <dcterms:created xsi:type="dcterms:W3CDTF">2023-09-22T02:00:00Z</dcterms:created>
  <dcterms:modified xsi:type="dcterms:W3CDTF">2023-09-22T02:00:00Z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0x010100D268DCCBAA6F7F4A943FA47EF85C2051</vt:lpwstr>
  </property>
</Properties>
</file>